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15E4A2" w14:textId="77777777" w:rsidR="00920324" w:rsidRDefault="00920324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2C759283" w14:textId="77777777" w:rsidR="00E66763" w:rsidRDefault="00E66763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63F1064C" w14:textId="77777777" w:rsidR="00CD5BFC" w:rsidRDefault="00CD5BFC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308B7DBB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6689BE7D" w14:textId="02DF3DA8" w:rsidR="00CD5BFC" w:rsidRPr="002F0302" w:rsidRDefault="00CD5BFC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S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ecretaría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S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eguridad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A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limentaria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y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N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utricional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P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residencia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R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epública</w:t>
      </w:r>
    </w:p>
    <w:p w14:paraId="4D5D9E65" w14:textId="77777777" w:rsidR="00CD5BFC" w:rsidRPr="002F0302" w:rsidRDefault="00CD5BFC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-SESAN-</w:t>
      </w:r>
    </w:p>
    <w:p w14:paraId="6EAAFDA7" w14:textId="77777777" w:rsidR="00725FDD" w:rsidRPr="002F0302" w:rsidRDefault="00725FDD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</w:p>
    <w:p w14:paraId="4B80085A" w14:textId="096C4568" w:rsidR="002C4E68" w:rsidRPr="002F0302" w:rsidRDefault="002C4E68" w:rsidP="002C4E68">
      <w:pPr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Informe de Pertenenc</w:t>
      </w:r>
      <w:r w:rsidR="00B978EB">
        <w:rPr>
          <w:rFonts w:ascii="Arial" w:hAnsi="Arial" w:cs="Arial"/>
          <w:b/>
          <w:sz w:val="52"/>
          <w:szCs w:val="52"/>
          <w:lang w:val="es-ES_tradnl"/>
        </w:rPr>
        <w:t>ia Sociolingüística julio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2025</w:t>
      </w:r>
    </w:p>
    <w:p w14:paraId="2B7F3E26" w14:textId="77777777" w:rsidR="002C4E68" w:rsidRPr="00CD5BFC" w:rsidRDefault="002C4E68" w:rsidP="00CD5BFC">
      <w:pPr>
        <w:jc w:val="center"/>
        <w:rPr>
          <w:rFonts w:ascii="Arial" w:hAnsi="Arial" w:cs="Arial"/>
          <w:b/>
          <w:sz w:val="56"/>
          <w:szCs w:val="56"/>
          <w:lang w:val="es-ES_tradnl"/>
        </w:rPr>
      </w:pPr>
    </w:p>
    <w:p w14:paraId="1B92727E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5C3F1188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7A906C5D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0FCE1943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0E164752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24C11D72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C00321" w14:paraId="41AE325F" w14:textId="77777777" w:rsidTr="001B5931">
        <w:tc>
          <w:tcPr>
            <w:tcW w:w="8828" w:type="dxa"/>
            <w:gridSpan w:val="3"/>
          </w:tcPr>
          <w:p w14:paraId="1CB75E6D" w14:textId="53223D42" w:rsidR="00C00321" w:rsidRPr="00D2107B" w:rsidRDefault="00C00321" w:rsidP="00D2107B">
            <w:pPr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t>Í N D I C E</w:t>
            </w:r>
          </w:p>
        </w:tc>
      </w:tr>
      <w:tr w:rsidR="00C00321" w14:paraId="7521C7E4" w14:textId="77777777" w:rsidTr="00C00321">
        <w:tc>
          <w:tcPr>
            <w:tcW w:w="704" w:type="dxa"/>
            <w:shd w:val="clear" w:color="auto" w:fill="A3DBFF"/>
          </w:tcPr>
          <w:p w14:paraId="6A8127C4" w14:textId="3768E3E8" w:rsidR="00C00321" w:rsidRDefault="00673E0B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14:paraId="52CF37E2" w14:textId="61CF5873" w:rsidR="00C00321" w:rsidRPr="00D2107B" w:rsidRDefault="00C00321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14:paraId="729FBCFA" w14:textId="1F00EE74" w:rsidR="00C00321" w:rsidRPr="00D2107B" w:rsidRDefault="00C00321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C00321" w14:paraId="5C87F7C4" w14:textId="77777777" w:rsidTr="00C00321">
        <w:tc>
          <w:tcPr>
            <w:tcW w:w="704" w:type="dxa"/>
          </w:tcPr>
          <w:p w14:paraId="51163FC5" w14:textId="4DFC0FA6" w:rsidR="00C00321" w:rsidRPr="00F24DFC" w:rsidRDefault="00673E0B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14:paraId="2BFE6672" w14:textId="77DF6AEF" w:rsidR="00C00321" w:rsidRPr="00F24DFC" w:rsidRDefault="00C00321" w:rsidP="00F24DFC">
            <w:pPr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14:paraId="59ACFD8D" w14:textId="2EB8A0CC" w:rsidR="00C00321" w:rsidRPr="00F24DFC" w:rsidRDefault="00C00321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00321" w14:paraId="6B97953D" w14:textId="77777777" w:rsidTr="00C00321">
        <w:tc>
          <w:tcPr>
            <w:tcW w:w="704" w:type="dxa"/>
          </w:tcPr>
          <w:p w14:paraId="5C365A36" w14:textId="77777777" w:rsidR="00C00321" w:rsidRDefault="00C00321" w:rsidP="0059666F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6915" w:type="dxa"/>
            <w:vAlign w:val="center"/>
          </w:tcPr>
          <w:p w14:paraId="67390978" w14:textId="5D99469A" w:rsidR="00C00321" w:rsidRPr="00673E0B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673E0B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14:paraId="122D36AF" w14:textId="5D3440E7" w:rsidR="00C00321" w:rsidRPr="00F24DFC" w:rsidRDefault="00C00321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00321" w14:paraId="58A2F042" w14:textId="77777777" w:rsidTr="00C00321">
        <w:tc>
          <w:tcPr>
            <w:tcW w:w="704" w:type="dxa"/>
          </w:tcPr>
          <w:p w14:paraId="7211720B" w14:textId="48728170" w:rsidR="00C00321" w:rsidRPr="00F24DFC" w:rsidRDefault="00B15349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14:paraId="721E4D46" w14:textId="685A7A44" w:rsidR="00C00321" w:rsidRPr="00F24DFC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14:paraId="0F8767B9" w14:textId="42643A4A" w:rsidR="00C00321" w:rsidRPr="00F24DFC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C00321" w14:paraId="7CDFEC99" w14:textId="77777777" w:rsidTr="00C00321">
        <w:tc>
          <w:tcPr>
            <w:tcW w:w="704" w:type="dxa"/>
          </w:tcPr>
          <w:p w14:paraId="1A6E8BB5" w14:textId="6BDC87C4" w:rsidR="00C00321" w:rsidRPr="00F24DFC" w:rsidRDefault="00B15349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c.</w:t>
            </w:r>
          </w:p>
        </w:tc>
        <w:tc>
          <w:tcPr>
            <w:tcW w:w="6915" w:type="dxa"/>
            <w:vAlign w:val="center"/>
          </w:tcPr>
          <w:p w14:paraId="7DE7FBD3" w14:textId="22510D0E" w:rsidR="00C00321" w:rsidRPr="00F24DFC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14:paraId="47B4C46A" w14:textId="648895B0" w:rsidR="00C00321" w:rsidRPr="00F24DFC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2F0302" w14:paraId="4BB07E0A" w14:textId="77777777" w:rsidTr="00C00321">
        <w:tc>
          <w:tcPr>
            <w:tcW w:w="704" w:type="dxa"/>
          </w:tcPr>
          <w:p w14:paraId="3B8DB1EB" w14:textId="59FE47A9" w:rsidR="002F0302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  <w:r w:rsidR="00534FA3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14:paraId="45EF5DB0" w14:textId="6D72B07B" w:rsidR="002F0302" w:rsidRPr="00790642" w:rsidRDefault="00790642" w:rsidP="00790642">
            <w:pPr>
              <w:jc w:val="both"/>
              <w:rPr>
                <w:rFonts w:ascii="Arial" w:hAnsi="Arial" w:cs="Arial"/>
                <w:lang w:val="es-ES_tradnl"/>
              </w:rPr>
            </w:pPr>
            <w:r w:rsidRPr="00790642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14:paraId="0AE9F033" w14:textId="409916DB" w:rsidR="002F0302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00321" w14:paraId="575AF8D6" w14:textId="77777777" w:rsidTr="00C00321">
        <w:tc>
          <w:tcPr>
            <w:tcW w:w="704" w:type="dxa"/>
          </w:tcPr>
          <w:p w14:paraId="7834A5F8" w14:textId="290E00A7" w:rsidR="00C00321" w:rsidRPr="00285340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14:paraId="5326AE0F" w14:textId="1981671B" w:rsidR="00C00321" w:rsidRPr="00285340" w:rsidRDefault="00C00321" w:rsidP="00470783">
            <w:pPr>
              <w:jc w:val="both"/>
              <w:rPr>
                <w:rFonts w:ascii="Arial" w:hAnsi="Arial" w:cs="Arial"/>
                <w:bCs/>
                <w:lang w:val="es-ES_tradnl"/>
              </w:rPr>
            </w:pPr>
            <w:r w:rsidRPr="00285340">
              <w:rPr>
                <w:rFonts w:ascii="Arial" w:hAnsi="Arial" w:cs="Arial"/>
                <w:bCs/>
                <w:lang w:val="es-ES_tradnl"/>
              </w:rPr>
              <w:t xml:space="preserve">Resultados </w:t>
            </w:r>
            <w:r>
              <w:rPr>
                <w:rFonts w:ascii="Arial" w:hAnsi="Arial" w:cs="Arial"/>
                <w:bCs/>
                <w:lang w:val="es-ES_tradnl"/>
              </w:rPr>
              <w:t>obtenidos del registr</w:t>
            </w:r>
            <w:r w:rsidR="00B7469F">
              <w:rPr>
                <w:rFonts w:ascii="Arial" w:hAnsi="Arial" w:cs="Arial"/>
                <w:bCs/>
                <w:lang w:val="es-ES_tradnl"/>
              </w:rPr>
              <w:t>o de activid</w:t>
            </w:r>
            <w:r w:rsidR="00CB7A77">
              <w:rPr>
                <w:rFonts w:ascii="Arial" w:hAnsi="Arial" w:cs="Arial"/>
                <w:bCs/>
                <w:lang w:val="es-ES_tradnl"/>
              </w:rPr>
              <w:t>ades realizadas por la Secretarí</w:t>
            </w:r>
            <w:r w:rsidR="00B7469F">
              <w:rPr>
                <w:rFonts w:ascii="Arial" w:hAnsi="Arial" w:cs="Arial"/>
                <w:bCs/>
                <w:lang w:val="es-ES_tradnl"/>
              </w:rPr>
              <w:t xml:space="preserve">a de Seguridad Alimentaria y Nutricional de la Presidencia de la República </w:t>
            </w:r>
            <w:r w:rsidR="00470783">
              <w:rPr>
                <w:rFonts w:ascii="Arial" w:hAnsi="Arial" w:cs="Arial"/>
                <w:bCs/>
                <w:lang w:val="es-ES_tradnl"/>
              </w:rPr>
              <w:t>SESAN</w:t>
            </w:r>
            <w:r w:rsidR="00B7469F">
              <w:rPr>
                <w:rFonts w:ascii="Arial" w:hAnsi="Arial" w:cs="Arial"/>
                <w:bCs/>
                <w:lang w:val="es-ES_tradnl"/>
              </w:rPr>
              <w:t>, a través de</w:t>
            </w:r>
            <w:r w:rsidR="00470783">
              <w:rPr>
                <w:rFonts w:ascii="Arial" w:hAnsi="Arial" w:cs="Arial"/>
                <w:bCs/>
                <w:lang w:val="es-ES_tradnl"/>
              </w:rPr>
              <w:t xml:space="preserve"> las</w:t>
            </w:r>
            <w:r w:rsidR="00B7469F">
              <w:rPr>
                <w:rFonts w:ascii="Arial" w:hAnsi="Arial" w:cs="Arial"/>
                <w:bCs/>
                <w:lang w:val="es-ES_tradnl"/>
              </w:rPr>
              <w:t xml:space="preserve"> diferentes delegaciones departamentales.</w:t>
            </w:r>
          </w:p>
        </w:tc>
        <w:tc>
          <w:tcPr>
            <w:tcW w:w="1209" w:type="dxa"/>
            <w:vAlign w:val="center"/>
          </w:tcPr>
          <w:p w14:paraId="0DF050DD" w14:textId="0B03ECF2" w:rsidR="00C00321" w:rsidRPr="00F24DFC" w:rsidRDefault="00B7469F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5</w:t>
            </w:r>
          </w:p>
        </w:tc>
      </w:tr>
      <w:tr w:rsidR="00C00321" w14:paraId="0ADCA9B8" w14:textId="77777777" w:rsidTr="00C00321">
        <w:tc>
          <w:tcPr>
            <w:tcW w:w="704" w:type="dxa"/>
          </w:tcPr>
          <w:p w14:paraId="45D145AB" w14:textId="008D740F" w:rsidR="00C00321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14:paraId="3ADD7ADD" w14:textId="5918A15B" w:rsidR="00C00321" w:rsidRPr="00470783" w:rsidRDefault="00C00321" w:rsidP="00470783">
            <w:pPr>
              <w:jc w:val="both"/>
              <w:rPr>
                <w:rFonts w:ascii="Arial" w:hAnsi="Arial" w:cs="Arial"/>
                <w:lang w:val="es-ES_tradnl"/>
              </w:rPr>
            </w:pPr>
            <w:r w:rsidRPr="00790642">
              <w:rPr>
                <w:rFonts w:ascii="Arial" w:hAnsi="Arial" w:cs="Arial"/>
                <w:bCs/>
                <w:lang w:val="es-ES_tradnl"/>
              </w:rPr>
              <w:t>Registro de actividades de sensibilización, capacitación, concientización, monitoreo y consejería</w:t>
            </w:r>
            <w:r w:rsidR="00790642" w:rsidRPr="00790642">
              <w:rPr>
                <w:rFonts w:ascii="Arial" w:hAnsi="Arial" w:cs="Arial"/>
                <w:lang w:val="es-ES_tradnl"/>
              </w:rPr>
              <w:t xml:space="preserve">, promovidas por la </w:t>
            </w:r>
            <w:r w:rsidR="00790642" w:rsidRPr="00790642">
              <w:rPr>
                <w:rFonts w:ascii="Arial" w:hAnsi="Arial" w:cs="Arial"/>
                <w:bCs/>
                <w:lang w:val="es-ES_tradnl"/>
              </w:rPr>
              <w:t>Secretaría de Seguridad Alimentaria</w:t>
            </w:r>
            <w:r w:rsidR="007B084A">
              <w:rPr>
                <w:rFonts w:ascii="Arial" w:hAnsi="Arial" w:cs="Arial"/>
                <w:bCs/>
                <w:lang w:val="es-ES_tradnl"/>
              </w:rPr>
              <w:t xml:space="preserve"> y Nutricional</w:t>
            </w:r>
            <w:r w:rsidR="00790642" w:rsidRPr="00790642">
              <w:rPr>
                <w:rFonts w:ascii="Arial" w:hAnsi="Arial" w:cs="Arial"/>
                <w:bCs/>
                <w:lang w:val="es-ES_tradnl"/>
              </w:rPr>
              <w:t xml:space="preserve"> de la Presidencia de la República</w:t>
            </w:r>
            <w:r w:rsidR="00790642" w:rsidRPr="00790642">
              <w:rPr>
                <w:rFonts w:ascii="Arial" w:hAnsi="Arial" w:cs="Arial"/>
                <w:lang w:val="es-ES_tradnl"/>
              </w:rPr>
              <w:t xml:space="preserve"> -SESAN-  a realizarse en ter</w:t>
            </w:r>
            <w:r w:rsidR="00B7469F">
              <w:rPr>
                <w:rFonts w:ascii="Arial" w:hAnsi="Arial" w:cs="Arial"/>
                <w:lang w:val="es-ES_tradnl"/>
              </w:rPr>
              <w:t>ritorio con la colaboración de delegados departamentales, monitores y g</w:t>
            </w:r>
            <w:r w:rsidR="00790642" w:rsidRPr="00790642">
              <w:rPr>
                <w:rFonts w:ascii="Arial" w:hAnsi="Arial" w:cs="Arial"/>
                <w:lang w:val="es-ES_tradnl"/>
              </w:rPr>
              <w:t>estores que incluya el tema de pertenencia sociolingüística.</w:t>
            </w:r>
            <w:r w:rsidR="00790642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209" w:type="dxa"/>
            <w:vAlign w:val="center"/>
          </w:tcPr>
          <w:p w14:paraId="5DBF318C" w14:textId="70C3163A" w:rsidR="00C00321" w:rsidRPr="00F24DFC" w:rsidRDefault="00B7469F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6</w:t>
            </w:r>
          </w:p>
        </w:tc>
      </w:tr>
      <w:tr w:rsidR="00C00321" w14:paraId="4A66CCF6" w14:textId="77777777" w:rsidTr="00C00321">
        <w:tc>
          <w:tcPr>
            <w:tcW w:w="704" w:type="dxa"/>
          </w:tcPr>
          <w:p w14:paraId="24464E34" w14:textId="24AB5873" w:rsidR="00C00321" w:rsidRDefault="0079064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14:paraId="48D2D762" w14:textId="373E9DE1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Listado de materiales audiovisuales elaborados a nivel institucional con pertenencia sociolingüística</w:t>
            </w:r>
            <w:r w:rsidR="00790642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1209" w:type="dxa"/>
            <w:vAlign w:val="center"/>
          </w:tcPr>
          <w:p w14:paraId="5B9DA8EF" w14:textId="218CA614" w:rsidR="00C00321" w:rsidRPr="00F24DFC" w:rsidRDefault="00B7469F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9</w:t>
            </w:r>
          </w:p>
        </w:tc>
      </w:tr>
      <w:tr w:rsidR="00C00321" w14:paraId="0765F08D" w14:textId="77777777" w:rsidTr="00C00321">
        <w:tc>
          <w:tcPr>
            <w:tcW w:w="704" w:type="dxa"/>
          </w:tcPr>
          <w:p w14:paraId="12B078D0" w14:textId="4CE36395" w:rsidR="00C00321" w:rsidRDefault="00B7469F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5</w:t>
            </w:r>
            <w:r w:rsidR="00790642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14:paraId="45838017" w14:textId="3832DF62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14:paraId="60D5DC01" w14:textId="4BBCEA76" w:rsidR="00C00321" w:rsidRPr="00F24DFC" w:rsidRDefault="00B7469F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10</w:t>
            </w:r>
          </w:p>
        </w:tc>
      </w:tr>
      <w:tr w:rsidR="00C00321" w14:paraId="012E1272" w14:textId="77777777" w:rsidTr="00C00321">
        <w:tc>
          <w:tcPr>
            <w:tcW w:w="704" w:type="dxa"/>
          </w:tcPr>
          <w:p w14:paraId="7B60DF3D" w14:textId="2E49B205" w:rsidR="00C00321" w:rsidRDefault="0079064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d.</w:t>
            </w:r>
          </w:p>
        </w:tc>
        <w:tc>
          <w:tcPr>
            <w:tcW w:w="6915" w:type="dxa"/>
            <w:vAlign w:val="center"/>
          </w:tcPr>
          <w:p w14:paraId="23E23862" w14:textId="17177E9C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14:paraId="3899D932" w14:textId="06E08CC3" w:rsidR="00C00321" w:rsidRPr="00F24DFC" w:rsidRDefault="00B7469F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12</w:t>
            </w:r>
          </w:p>
        </w:tc>
      </w:tr>
    </w:tbl>
    <w:p w14:paraId="6E3E9043" w14:textId="0400562A" w:rsidR="007A75B1" w:rsidRPr="005257EA" w:rsidRDefault="007A75B1" w:rsidP="001A02BA">
      <w:pPr>
        <w:rPr>
          <w:rFonts w:ascii="Arial" w:hAnsi="Arial" w:cs="Arial"/>
          <w:b/>
          <w:color w:val="ED7D31" w:themeColor="accent2"/>
          <w:sz w:val="28"/>
          <w:szCs w:val="28"/>
          <w:lang w:val="es-ES_tradnl"/>
        </w:rPr>
        <w:sectPr w:rsidR="007A75B1" w:rsidRPr="005257EA" w:rsidSect="008D393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14:paraId="4CB16B63" w14:textId="5066E0AC" w:rsidR="00797E3A" w:rsidRPr="0059666F" w:rsidRDefault="003142F8" w:rsidP="00C0039E">
      <w:pPr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INFORME DE PERTE</w:t>
      </w:r>
      <w:r w:rsidR="005C6EBC">
        <w:rPr>
          <w:rFonts w:ascii="Arial" w:hAnsi="Arial" w:cs="Arial"/>
          <w:b/>
          <w:sz w:val="24"/>
          <w:szCs w:val="24"/>
          <w:lang w:val="es-ES_tradnl"/>
        </w:rPr>
        <w:t>NENCIA SOCIOLINGÜ</w:t>
      </w:r>
      <w:r w:rsidR="00762CAB">
        <w:rPr>
          <w:rFonts w:ascii="Arial" w:hAnsi="Arial" w:cs="Arial"/>
          <w:b/>
          <w:sz w:val="24"/>
          <w:szCs w:val="24"/>
          <w:lang w:val="es-ES_tradnl"/>
        </w:rPr>
        <w:t>Í</w:t>
      </w:r>
      <w:r w:rsidR="00FF5C6B">
        <w:rPr>
          <w:rFonts w:ascii="Arial" w:hAnsi="Arial" w:cs="Arial"/>
          <w:b/>
          <w:sz w:val="24"/>
          <w:szCs w:val="24"/>
          <w:lang w:val="es-ES_tradnl"/>
        </w:rPr>
        <w:t>STICA JULIO</w:t>
      </w:r>
      <w:r w:rsidR="001A02BA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B02467" w:rsidRPr="0059666F">
        <w:rPr>
          <w:rFonts w:ascii="Arial" w:hAnsi="Arial" w:cs="Arial"/>
          <w:b/>
          <w:sz w:val="24"/>
          <w:szCs w:val="24"/>
          <w:lang w:val="es-ES_tradnl"/>
        </w:rPr>
        <w:t>2025</w:t>
      </w:r>
    </w:p>
    <w:p w14:paraId="100D7087" w14:textId="016A184C" w:rsidR="0059666F" w:rsidRPr="003A5F95" w:rsidRDefault="0059666F" w:rsidP="00DC116E">
      <w:pPr>
        <w:pStyle w:val="Prrafodelista"/>
        <w:numPr>
          <w:ilvl w:val="0"/>
          <w:numId w:val="15"/>
        </w:numPr>
        <w:spacing w:before="0" w:after="160"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3A5F95">
        <w:rPr>
          <w:rFonts w:ascii="Arial" w:hAnsi="Arial" w:cs="Arial"/>
          <w:b/>
          <w:sz w:val="24"/>
          <w:szCs w:val="24"/>
          <w:lang w:val="es-ES_tradnl"/>
        </w:rPr>
        <w:t>Naturaleza Constitutiva de SESAN</w:t>
      </w:r>
      <w:r w:rsidR="005C6EBC">
        <w:rPr>
          <w:rFonts w:ascii="Arial" w:hAnsi="Arial" w:cs="Arial"/>
          <w:b/>
          <w:sz w:val="24"/>
          <w:szCs w:val="24"/>
          <w:lang w:val="es-ES_tradnl"/>
        </w:rPr>
        <w:t>:</w:t>
      </w:r>
    </w:p>
    <w:p w14:paraId="3A6064EF" w14:textId="77777777" w:rsidR="0059666F" w:rsidRPr="0059666F" w:rsidRDefault="0059666F" w:rsidP="00DC116E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La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-SAN-, así como de la articulación de los programas y proyectos de las distintas instituciones nacionales e internacionales vinculadas con la Seguridad Alimentaria y Nutricional del país. </w:t>
      </w:r>
    </w:p>
    <w:p w14:paraId="4B0CEB8C" w14:textId="315D43CA" w:rsidR="0059666F" w:rsidRPr="0059666F" w:rsidRDefault="0059666F" w:rsidP="00DC116E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El artículo 21 </w:t>
      </w:r>
      <w:r w:rsidR="005278D5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de la referida Ley</w:t>
      </w:r>
      <w:r w:rsidR="000B08D9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 define la estructura: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 “La SESAN para el desarrollo de sus áreas de trabajo, podrá desarrollar la estructura administrativa y operativa que le demanden esas funciones. Dicha estructura deberá contemplarse en el reg</w:t>
      </w:r>
      <w:r w:rsidR="003A5F95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lamento de la presente Ley, que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dando integrada en su fase inicial así:</w:t>
      </w:r>
    </w:p>
    <w:p w14:paraId="74C43E81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Secretario de Seguridad Alimentaria y Nutricional</w:t>
      </w:r>
    </w:p>
    <w:p w14:paraId="279EDEF7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personal técnico y equipo que le permite dar cumplimiento a sus áreas de trabajo;</w:t>
      </w:r>
    </w:p>
    <w:p w14:paraId="14DC6633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superiores de las instituciones del Estado representadas en el CONASAN quienes serán puntos de enlace;</w:t>
      </w:r>
    </w:p>
    <w:p w14:paraId="45758E85" w14:textId="2677537F" w:rsidR="00673E0B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de la instancia de consulta y participación social y del grupo de instituciones de apoyo, cuan</w:t>
      </w:r>
      <w:r w:rsidR="00673E0B" w:rsidRPr="0059666F">
        <w:rPr>
          <w:rFonts w:ascii="Arial" w:hAnsi="Arial" w:cs="Arial"/>
          <w:sz w:val="24"/>
          <w:szCs w:val="24"/>
        </w:rPr>
        <w:t>do les sea requerido por SESAN”.</w:t>
      </w:r>
    </w:p>
    <w:p w14:paraId="49E95636" w14:textId="5E32D321" w:rsidR="00673E0B" w:rsidRDefault="00673E0B" w:rsidP="00DC116E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b/>
          <w:sz w:val="24"/>
          <w:szCs w:val="24"/>
        </w:rPr>
        <w:t>Atribuciones de la Institución</w:t>
      </w:r>
      <w:r w:rsidR="005C6EBC">
        <w:rPr>
          <w:rFonts w:ascii="Arial" w:hAnsi="Arial" w:cs="Arial"/>
          <w:b/>
          <w:sz w:val="24"/>
          <w:szCs w:val="24"/>
        </w:rPr>
        <w:t>:</w:t>
      </w:r>
    </w:p>
    <w:p w14:paraId="415FF0B8" w14:textId="303F2447" w:rsidR="003A5F95" w:rsidRPr="00776B6F" w:rsidRDefault="003A5F95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76B6F">
        <w:rPr>
          <w:rFonts w:ascii="Arial" w:hAnsi="Arial" w:cs="Arial"/>
          <w:sz w:val="24"/>
          <w:szCs w:val="24"/>
        </w:rPr>
        <w:t>El artículo 22 de la Ley de</w:t>
      </w:r>
      <w:r w:rsidR="00AA42E7">
        <w:rPr>
          <w:rFonts w:ascii="Arial" w:hAnsi="Arial" w:cs="Arial"/>
          <w:sz w:val="24"/>
          <w:szCs w:val="24"/>
        </w:rPr>
        <w:t>l</w:t>
      </w:r>
      <w:r w:rsidRPr="00776B6F">
        <w:rPr>
          <w:rFonts w:ascii="Arial" w:hAnsi="Arial" w:cs="Arial"/>
          <w:sz w:val="24"/>
          <w:szCs w:val="24"/>
        </w:rPr>
        <w:t xml:space="preserve"> Sistema Nacional de Seguridad Alimentaria y</w:t>
      </w:r>
      <w:r w:rsidR="00B462C9">
        <w:rPr>
          <w:rFonts w:ascii="Arial" w:hAnsi="Arial" w:cs="Arial"/>
          <w:sz w:val="24"/>
          <w:szCs w:val="24"/>
        </w:rPr>
        <w:t xml:space="preserve"> Nutricional,  define las atribuciones: </w:t>
      </w:r>
      <w:r w:rsidRPr="00776B6F">
        <w:rPr>
          <w:rFonts w:ascii="Arial" w:hAnsi="Arial" w:cs="Arial"/>
          <w:sz w:val="24"/>
          <w:szCs w:val="24"/>
        </w:rPr>
        <w:t xml:space="preserve">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14:paraId="6562CD9F" w14:textId="187FFE73" w:rsidR="00F0665F" w:rsidRDefault="00661C47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14:paraId="70F55CA3" w14:textId="77777777" w:rsidR="00F25AB7" w:rsidRDefault="00F25AB7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542FE95A" w14:textId="77777777" w:rsidR="00776B6F" w:rsidRPr="0059666F" w:rsidRDefault="00776B6F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0C687D8" w14:textId="5A72137F" w:rsidR="00661C47" w:rsidRPr="0059666F" w:rsidRDefault="00661C47" w:rsidP="00DC116E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lastRenderedPageBreak/>
        <w:t xml:space="preserve"> </w:t>
      </w:r>
      <w:r w:rsidRPr="0059666F">
        <w:rPr>
          <w:rFonts w:ascii="Arial" w:hAnsi="Arial" w:cs="Arial"/>
          <w:b/>
          <w:sz w:val="24"/>
          <w:szCs w:val="24"/>
        </w:rPr>
        <w:t>La SESAN es responsable de las siguientes acciones específicas:</w:t>
      </w:r>
    </w:p>
    <w:p w14:paraId="1B5644F5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14:paraId="57A03C86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14:paraId="393ED27F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14:paraId="3A1E289B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Realizar todas las acciones pertinentes para alcanzar el logro de los objetivos del CONASAN; </w:t>
      </w:r>
    </w:p>
    <w:p w14:paraId="32088D50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14:paraId="0D220916" w14:textId="51EA70EC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Difundir la Política Nacional de Seguridad Alimentaria y Nutricional y velar por su cumplimiento.</w:t>
      </w:r>
    </w:p>
    <w:p w14:paraId="6DC34E5B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14:paraId="78A1F031" w14:textId="54897769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14:paraId="778880CF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14:paraId="4AC26C86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14:paraId="1FCA3D1A" w14:textId="0DD5B16D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14:paraId="2C96E1EB" w14:textId="006C6790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14:paraId="3365B52F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Documentar y normar el uso de las donaciones que se reciban en relación a SAN.</w:t>
      </w:r>
    </w:p>
    <w:p w14:paraId="5FE4AA7B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14:paraId="626D2BCA" w14:textId="6EC9EC43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14:paraId="66400089" w14:textId="18AFB032" w:rsid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Las demás atribuciones que sean inherentes a su naturaleza y objetivos, así como las que en su momento delegue el CONASAN</w:t>
      </w:r>
      <w:r w:rsidR="00776B6F">
        <w:rPr>
          <w:rFonts w:ascii="Arial" w:hAnsi="Arial" w:cs="Arial"/>
          <w:sz w:val="24"/>
          <w:szCs w:val="24"/>
        </w:rPr>
        <w:t>”</w:t>
      </w:r>
      <w:r w:rsidRPr="0059666F">
        <w:rPr>
          <w:rFonts w:ascii="Arial" w:hAnsi="Arial" w:cs="Arial"/>
          <w:sz w:val="24"/>
          <w:szCs w:val="24"/>
        </w:rPr>
        <w:t>.</w:t>
      </w:r>
    </w:p>
    <w:p w14:paraId="07CC3EF7" w14:textId="77777777" w:rsidR="00776B6F" w:rsidRDefault="00776B6F" w:rsidP="00DC116E">
      <w:pPr>
        <w:pStyle w:val="Prrafodelista"/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61AD4BAB" w14:textId="1C6F550D" w:rsidR="00A8169D" w:rsidRPr="00776B6F" w:rsidRDefault="005572CC" w:rsidP="00DC116E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776B6F">
        <w:rPr>
          <w:rFonts w:ascii="Arial" w:hAnsi="Arial" w:cs="Arial"/>
          <w:b/>
          <w:sz w:val="24"/>
          <w:szCs w:val="24"/>
          <w:lang w:val="es-ES_tradnl"/>
        </w:rPr>
        <w:t xml:space="preserve">Antecedentes del proceso de </w:t>
      </w:r>
      <w:r w:rsidR="00CD5BFC" w:rsidRPr="00776B6F">
        <w:rPr>
          <w:rFonts w:ascii="Arial" w:hAnsi="Arial" w:cs="Arial"/>
          <w:b/>
          <w:sz w:val="24"/>
          <w:szCs w:val="24"/>
          <w:lang w:val="es-ES_tradnl"/>
        </w:rPr>
        <w:t>elaboración del Informe de Pertenencia S</w:t>
      </w:r>
      <w:r w:rsidR="002E7EBB" w:rsidRPr="00776B6F">
        <w:rPr>
          <w:rFonts w:ascii="Arial" w:hAnsi="Arial" w:cs="Arial"/>
          <w:b/>
          <w:sz w:val="24"/>
          <w:szCs w:val="24"/>
          <w:lang w:val="es-ES_tradnl"/>
        </w:rPr>
        <w:t>ociolingüística</w:t>
      </w:r>
      <w:r w:rsidR="00ED2555" w:rsidRPr="00776B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Pr="00776B6F">
        <w:rPr>
          <w:rFonts w:ascii="Arial" w:hAnsi="Arial" w:cs="Arial"/>
          <w:b/>
          <w:sz w:val="24"/>
          <w:szCs w:val="24"/>
          <w:lang w:val="es-ES_tradnl"/>
        </w:rPr>
        <w:t xml:space="preserve">desde </w:t>
      </w:r>
      <w:r w:rsidR="00CD5BFC" w:rsidRPr="00776B6F">
        <w:rPr>
          <w:rFonts w:ascii="Arial" w:hAnsi="Arial" w:cs="Arial"/>
          <w:b/>
          <w:sz w:val="24"/>
          <w:szCs w:val="24"/>
          <w:lang w:val="es-ES_tradnl"/>
        </w:rPr>
        <w:t>las Instancias del Ejecutivo.</w:t>
      </w:r>
    </w:p>
    <w:p w14:paraId="44E3E34A" w14:textId="40D0EA47" w:rsidR="00651018" w:rsidRPr="00521670" w:rsidRDefault="00521670" w:rsidP="00DC116E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i/>
          <w:color w:val="000000" w:themeColor="text1"/>
          <w:sz w:val="24"/>
          <w:szCs w:val="24"/>
        </w:rPr>
        <w:t>“</w:t>
      </w:r>
      <w:r w:rsidR="006F2C3D" w:rsidRPr="00521670">
        <w:rPr>
          <w:rFonts w:ascii="Arial" w:hAnsi="Arial" w:cs="Arial"/>
          <w:i/>
          <w:color w:val="000000" w:themeColor="text1"/>
          <w:sz w:val="24"/>
          <w:szCs w:val="24"/>
        </w:rPr>
        <w:t>La</w:t>
      </w:r>
      <w:r w:rsidR="00FB4439" w:rsidRPr="00521670">
        <w:rPr>
          <w:rFonts w:ascii="Arial" w:hAnsi="Arial" w:cs="Arial"/>
          <w:i/>
          <w:color w:val="000000" w:themeColor="text1"/>
          <w:sz w:val="24"/>
          <w:szCs w:val="24"/>
        </w:rPr>
        <w:t xml:space="preserve"> Ley de Idio</w:t>
      </w:r>
      <w:r w:rsidR="00651018" w:rsidRPr="00521670">
        <w:rPr>
          <w:rFonts w:ascii="Arial" w:hAnsi="Arial" w:cs="Arial"/>
          <w:i/>
          <w:color w:val="000000" w:themeColor="text1"/>
          <w:sz w:val="24"/>
          <w:szCs w:val="24"/>
        </w:rPr>
        <w:t>mas Nacionales, Decreto 19-200</w:t>
      </w:r>
      <w:r w:rsidR="006F2C3D" w:rsidRPr="00521670">
        <w:rPr>
          <w:rFonts w:ascii="Arial" w:hAnsi="Arial" w:cs="Arial"/>
          <w:i/>
          <w:color w:val="000000" w:themeColor="text1"/>
          <w:sz w:val="24"/>
          <w:szCs w:val="24"/>
        </w:rPr>
        <w:t>3</w:t>
      </w:r>
      <w:r w:rsidR="00651018" w:rsidRPr="00521670">
        <w:rPr>
          <w:rFonts w:ascii="Arial" w:hAnsi="Arial" w:cs="Arial"/>
          <w:i/>
          <w:color w:val="000000" w:themeColor="text1"/>
          <w:sz w:val="24"/>
          <w:szCs w:val="24"/>
        </w:rPr>
        <w:t>,</w:t>
      </w:r>
      <w:r w:rsidR="00FB4439" w:rsidRPr="00521670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según su artículo 4, tiene como objeto regular lo relativo al reconocimiento, respeto, promoción, desarrollo y utilización de los idiomas de los pueblos Mayas, </w:t>
      </w:r>
      <w:r w:rsidR="001D617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Garífuna y Xinca, y 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su observancia en irrestricto apego a la Constitución Política de la República y al respeto y ejercicio de los derechos humanos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.</w:t>
      </w:r>
    </w:p>
    <w:p w14:paraId="759362D9" w14:textId="7CA4E7AB" w:rsidR="00651018" w:rsidRPr="00521670" w:rsidRDefault="00521670" w:rsidP="00DC116E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De igual forma en el artículo </w:t>
      </w:r>
      <w:r w:rsidR="00ED6266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7, coloca como responsables al O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rganismo Ejecutivo y sus instituciones, en coordinación con las entidades autónomas y descentralizadas, la ejecución efectiva de la política del fomento, reconocimiento, desarrollo y utilización de los idiomas Mayas, Garífuna y Xinca, contenida en esa ley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.</w:t>
      </w:r>
    </w:p>
    <w:p w14:paraId="32441E49" w14:textId="43C5A964" w:rsidR="00FB4439" w:rsidRDefault="00651018" w:rsidP="00DC116E">
      <w:pPr>
        <w:spacing w:line="240" w:lineRule="auto"/>
        <w:ind w:left="360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</w:t>
      </w:r>
      <w:r w:rsidR="006B0399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uar la prestación de los mismos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”,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la Información Pública, sino que 6 años después, la ley en materia de Acceso establece la obligatoriedad de la publicación de oficio del infor</w:t>
      </w:r>
      <w:r w:rsidR="00776B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me ya establecido en la Ley de I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diomas Nacionales</w:t>
      </w:r>
      <w:r w:rsidR="00776B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.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 </w:t>
      </w:r>
    </w:p>
    <w:p w14:paraId="675A063D" w14:textId="77777777" w:rsidR="0059666F" w:rsidRDefault="0059666F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1F4E30DA" w14:textId="77777777" w:rsidR="00453937" w:rsidRDefault="00453937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086C745E" w14:textId="77777777" w:rsidR="00C0039E" w:rsidRDefault="00C0039E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0FEFD73F" w14:textId="77777777" w:rsidR="00F25AB7" w:rsidRPr="0059666F" w:rsidRDefault="00F25AB7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1E4D1817" w14:textId="6E4974EB" w:rsidR="006F2C3D" w:rsidRDefault="006F2C3D" w:rsidP="00DC116E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Descripción del Informe</w:t>
      </w:r>
    </w:p>
    <w:p w14:paraId="1A7B383B" w14:textId="77777777" w:rsidR="0059666F" w:rsidRPr="0059666F" w:rsidRDefault="0059666F" w:rsidP="00DC116E">
      <w:pPr>
        <w:pStyle w:val="Prrafodelista"/>
        <w:spacing w:line="240" w:lineRule="auto"/>
        <w:ind w:left="360"/>
        <w:rPr>
          <w:rFonts w:ascii="Arial" w:hAnsi="Arial" w:cs="Arial"/>
          <w:b/>
          <w:sz w:val="24"/>
          <w:szCs w:val="24"/>
          <w:lang w:val="es-ES_tradnl"/>
        </w:rPr>
      </w:pPr>
    </w:p>
    <w:p w14:paraId="32F5217D" w14:textId="71DF77AE" w:rsidR="0036529F" w:rsidRPr="0059666F" w:rsidRDefault="00E15646" w:rsidP="00DC116E">
      <w:pPr>
        <w:pStyle w:val="Prrafodelista"/>
        <w:numPr>
          <w:ilvl w:val="0"/>
          <w:numId w:val="13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R</w:t>
      </w:r>
      <w:r w:rsidR="0036529F" w:rsidRPr="0059666F">
        <w:rPr>
          <w:rFonts w:ascii="Arial" w:hAnsi="Arial" w:cs="Arial"/>
          <w:b/>
          <w:sz w:val="24"/>
          <w:szCs w:val="24"/>
          <w:lang w:val="es-ES_tradnl"/>
        </w:rPr>
        <w:t>esultado del registro de atención al pú</w:t>
      </w:r>
      <w:r w:rsidR="00290E71" w:rsidRPr="0059666F">
        <w:rPr>
          <w:rFonts w:ascii="Arial" w:hAnsi="Arial" w:cs="Arial"/>
          <w:b/>
          <w:sz w:val="24"/>
          <w:szCs w:val="24"/>
          <w:lang w:val="es-ES_tradnl"/>
        </w:rPr>
        <w:t>blico desde la Coordinación de I</w:t>
      </w:r>
      <w:r w:rsidR="009B3EA6" w:rsidRPr="0059666F">
        <w:rPr>
          <w:rFonts w:ascii="Arial" w:hAnsi="Arial" w:cs="Arial"/>
          <w:b/>
          <w:sz w:val="24"/>
          <w:szCs w:val="24"/>
          <w:lang w:val="es-ES_tradnl"/>
        </w:rPr>
        <w:t>nformación P</w:t>
      </w:r>
      <w:r w:rsidR="0036529F" w:rsidRPr="0059666F">
        <w:rPr>
          <w:rFonts w:ascii="Arial" w:hAnsi="Arial" w:cs="Arial"/>
          <w:b/>
          <w:sz w:val="24"/>
          <w:szCs w:val="24"/>
          <w:lang w:val="es-ES_tradnl"/>
        </w:rPr>
        <w:t>ública de SESAN, desagregada</w:t>
      </w:r>
      <w:r w:rsidR="007D664D" w:rsidRPr="0059666F">
        <w:rPr>
          <w:rFonts w:ascii="Arial" w:hAnsi="Arial" w:cs="Arial"/>
          <w:b/>
          <w:sz w:val="24"/>
          <w:szCs w:val="24"/>
          <w:lang w:val="es-ES_tradnl"/>
        </w:rPr>
        <w:t xml:space="preserve"> por sexo, edad, pueblo de perte</w:t>
      </w:r>
      <w:r w:rsidR="00453937">
        <w:rPr>
          <w:rFonts w:ascii="Arial" w:hAnsi="Arial" w:cs="Arial"/>
          <w:b/>
          <w:sz w:val="24"/>
          <w:szCs w:val="24"/>
          <w:lang w:val="es-ES_tradnl"/>
        </w:rPr>
        <w:t>nencia y comunidad lingüística, formato físico.</w:t>
      </w:r>
    </w:p>
    <w:p w14:paraId="11335883" w14:textId="588490BD" w:rsidR="00D37E4E" w:rsidRDefault="00E670F6" w:rsidP="00D37E4E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E</w:t>
      </w:r>
      <w:r w:rsidR="00563DB5">
        <w:rPr>
          <w:rFonts w:ascii="Arial" w:hAnsi="Arial" w:cs="Arial"/>
          <w:sz w:val="24"/>
          <w:szCs w:val="24"/>
          <w:lang w:val="es-ES_tradnl"/>
        </w:rPr>
        <w:t xml:space="preserve">l formulario de registro físico </w:t>
      </w:r>
      <w:r w:rsidR="00290E71" w:rsidRPr="0059666F">
        <w:rPr>
          <w:rFonts w:ascii="Arial" w:hAnsi="Arial" w:cs="Arial"/>
          <w:sz w:val="24"/>
          <w:szCs w:val="24"/>
          <w:lang w:val="es-ES_tradnl"/>
        </w:rPr>
        <w:t>de at</w:t>
      </w:r>
      <w:r w:rsidR="009B3EA6" w:rsidRPr="0059666F">
        <w:rPr>
          <w:rFonts w:ascii="Arial" w:hAnsi="Arial" w:cs="Arial"/>
          <w:sz w:val="24"/>
          <w:szCs w:val="24"/>
          <w:lang w:val="es-ES_tradnl"/>
        </w:rPr>
        <w:t>ención al público utilizado</w:t>
      </w:r>
      <w:r w:rsidR="00290E71" w:rsidRPr="0059666F">
        <w:rPr>
          <w:rFonts w:ascii="Arial" w:hAnsi="Arial" w:cs="Arial"/>
          <w:sz w:val="24"/>
          <w:szCs w:val="24"/>
          <w:lang w:val="es-ES_tradnl"/>
        </w:rPr>
        <w:t xml:space="preserve"> por la Coordinación de </w:t>
      </w:r>
      <w:r w:rsidR="00236975">
        <w:rPr>
          <w:rFonts w:ascii="Arial" w:hAnsi="Arial" w:cs="Arial"/>
          <w:sz w:val="24"/>
          <w:szCs w:val="24"/>
          <w:lang w:val="es-ES_tradnl"/>
        </w:rPr>
        <w:t xml:space="preserve">la Unidad de </w:t>
      </w:r>
      <w:r w:rsidR="00290E71" w:rsidRPr="0059666F">
        <w:rPr>
          <w:rFonts w:ascii="Arial" w:hAnsi="Arial" w:cs="Arial"/>
          <w:sz w:val="24"/>
          <w:szCs w:val="24"/>
          <w:lang w:val="es-ES_tradnl"/>
        </w:rPr>
        <w:t xml:space="preserve">Información Pública de </w:t>
      </w:r>
      <w:r w:rsidR="006F2C3D" w:rsidRPr="0059666F">
        <w:rPr>
          <w:rFonts w:ascii="Arial" w:hAnsi="Arial" w:cs="Arial"/>
          <w:sz w:val="24"/>
          <w:szCs w:val="24"/>
          <w:lang w:val="es-ES_tradnl"/>
        </w:rPr>
        <w:t>la Secretaría de Seguridad Alimentaria</w:t>
      </w:r>
      <w:r w:rsidR="00563DB5">
        <w:rPr>
          <w:rFonts w:ascii="Arial" w:hAnsi="Arial" w:cs="Arial"/>
          <w:sz w:val="24"/>
          <w:szCs w:val="24"/>
          <w:lang w:val="es-ES_tradnl"/>
        </w:rPr>
        <w:t xml:space="preserve"> y Nutricional</w:t>
      </w:r>
      <w:r w:rsidR="006F2C3D" w:rsidRPr="0059666F">
        <w:rPr>
          <w:rFonts w:ascii="Arial" w:hAnsi="Arial" w:cs="Arial"/>
          <w:sz w:val="24"/>
          <w:szCs w:val="24"/>
          <w:lang w:val="es-ES_tradnl"/>
        </w:rPr>
        <w:t xml:space="preserve"> de </w:t>
      </w:r>
      <w:r w:rsidR="003F1134">
        <w:rPr>
          <w:rFonts w:ascii="Arial" w:hAnsi="Arial" w:cs="Arial"/>
          <w:sz w:val="24"/>
          <w:szCs w:val="24"/>
          <w:lang w:val="es-ES_tradnl"/>
        </w:rPr>
        <w:t xml:space="preserve">la Presidencia de la República </w:t>
      </w:r>
      <w:r w:rsidR="00290E71" w:rsidRPr="0059666F">
        <w:rPr>
          <w:rFonts w:ascii="Arial" w:hAnsi="Arial" w:cs="Arial"/>
          <w:sz w:val="24"/>
          <w:szCs w:val="24"/>
          <w:lang w:val="es-ES_tradnl"/>
        </w:rPr>
        <w:t>SESAN</w:t>
      </w:r>
      <w:r w:rsidR="009B3EA6" w:rsidRPr="0059666F">
        <w:rPr>
          <w:rFonts w:ascii="Arial" w:hAnsi="Arial" w:cs="Arial"/>
          <w:sz w:val="24"/>
          <w:szCs w:val="24"/>
          <w:lang w:val="es-ES_tradnl"/>
        </w:rPr>
        <w:t>,</w:t>
      </w:r>
      <w:r w:rsidR="004C3D6F" w:rsidRPr="0059666F">
        <w:rPr>
          <w:rFonts w:ascii="Arial" w:hAnsi="Arial" w:cs="Arial"/>
          <w:sz w:val="24"/>
          <w:szCs w:val="24"/>
          <w:lang w:val="es-ES_tradnl"/>
        </w:rPr>
        <w:t xml:space="preserve"> fue act</w:t>
      </w:r>
      <w:r w:rsidR="00236975">
        <w:rPr>
          <w:rFonts w:ascii="Arial" w:hAnsi="Arial" w:cs="Arial"/>
          <w:sz w:val="24"/>
          <w:szCs w:val="24"/>
          <w:lang w:val="es-ES_tradnl"/>
        </w:rPr>
        <w:t xml:space="preserve">ualizado </w:t>
      </w:r>
      <w:r w:rsidR="00D26A56">
        <w:rPr>
          <w:rFonts w:ascii="Arial" w:hAnsi="Arial" w:cs="Arial"/>
          <w:sz w:val="24"/>
          <w:szCs w:val="24"/>
          <w:lang w:val="es-ES_tradnl"/>
        </w:rPr>
        <w:t xml:space="preserve"> en el mes de julio</w:t>
      </w:r>
      <w:r w:rsidR="00ED0008" w:rsidRPr="0059666F">
        <w:rPr>
          <w:rFonts w:ascii="Arial" w:hAnsi="Arial" w:cs="Arial"/>
          <w:sz w:val="24"/>
          <w:szCs w:val="24"/>
          <w:lang w:val="es-ES_tradnl"/>
        </w:rPr>
        <w:t xml:space="preserve"> 2025</w:t>
      </w:r>
      <w:r w:rsidR="004C3D6F" w:rsidRPr="0059666F">
        <w:rPr>
          <w:rFonts w:ascii="Arial" w:hAnsi="Arial" w:cs="Arial"/>
          <w:sz w:val="24"/>
          <w:szCs w:val="24"/>
          <w:lang w:val="es-ES_tradnl"/>
        </w:rPr>
        <w:t>, incorporando</w:t>
      </w:r>
      <w:r w:rsidR="00236975">
        <w:rPr>
          <w:rFonts w:ascii="Arial" w:hAnsi="Arial" w:cs="Arial"/>
          <w:sz w:val="24"/>
          <w:szCs w:val="24"/>
          <w:lang w:val="es-ES_tradnl"/>
        </w:rPr>
        <w:t xml:space="preserve"> las siguientes </w:t>
      </w:r>
      <w:r w:rsidR="00EE4238" w:rsidRPr="0059666F">
        <w:rPr>
          <w:rFonts w:ascii="Arial" w:hAnsi="Arial" w:cs="Arial"/>
          <w:sz w:val="24"/>
          <w:szCs w:val="24"/>
          <w:lang w:val="es-ES_tradnl"/>
        </w:rPr>
        <w:t>casillas,</w:t>
      </w:r>
      <w:r w:rsidR="004C3D6F" w:rsidRPr="0059666F">
        <w:rPr>
          <w:rFonts w:ascii="Arial" w:hAnsi="Arial" w:cs="Arial"/>
          <w:sz w:val="24"/>
          <w:szCs w:val="24"/>
          <w:lang w:val="es-ES_tradnl"/>
        </w:rPr>
        <w:t xml:space="preserve"> la </w:t>
      </w:r>
      <w:r w:rsidR="00EE4238" w:rsidRPr="0059666F">
        <w:rPr>
          <w:rFonts w:ascii="Arial" w:hAnsi="Arial" w:cs="Arial"/>
          <w:sz w:val="24"/>
          <w:szCs w:val="24"/>
          <w:lang w:val="es-ES_tradnl"/>
        </w:rPr>
        <w:t>primera corresponde al pueblo al</w:t>
      </w:r>
      <w:r w:rsidR="009B3EA6" w:rsidRPr="0059666F">
        <w:rPr>
          <w:rFonts w:ascii="Arial" w:hAnsi="Arial" w:cs="Arial"/>
          <w:sz w:val="24"/>
          <w:szCs w:val="24"/>
          <w:lang w:val="es-ES_tradnl"/>
        </w:rPr>
        <w:t xml:space="preserve"> que pertenece</w:t>
      </w:r>
      <w:r w:rsidR="004C3D6F" w:rsidRPr="0059666F">
        <w:rPr>
          <w:rFonts w:ascii="Arial" w:hAnsi="Arial" w:cs="Arial"/>
          <w:sz w:val="24"/>
          <w:szCs w:val="24"/>
          <w:lang w:val="es-ES_tradnl"/>
        </w:rPr>
        <w:t xml:space="preserve"> la persona que realiza la consulta</w:t>
      </w:r>
      <w:r w:rsidR="00EE4238" w:rsidRPr="0059666F">
        <w:rPr>
          <w:rFonts w:ascii="Arial" w:hAnsi="Arial" w:cs="Arial"/>
          <w:sz w:val="24"/>
          <w:szCs w:val="24"/>
          <w:lang w:val="es-ES_tradnl"/>
        </w:rPr>
        <w:t>;</w:t>
      </w:r>
      <w:r w:rsidR="004C3D6F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E4238" w:rsidRPr="0059666F">
        <w:rPr>
          <w:rFonts w:ascii="Arial" w:hAnsi="Arial" w:cs="Arial"/>
          <w:sz w:val="24"/>
          <w:szCs w:val="24"/>
          <w:lang w:val="es-ES_tradnl"/>
        </w:rPr>
        <w:t xml:space="preserve">la segunda casilla corresponde a la comunidad lingüística a la que pertenece el usuario; la tercera casilla corresponde a </w:t>
      </w:r>
      <w:r w:rsidR="00182429">
        <w:rPr>
          <w:rFonts w:ascii="Arial" w:hAnsi="Arial" w:cs="Arial"/>
          <w:sz w:val="24"/>
          <w:szCs w:val="24"/>
          <w:lang w:val="es-ES_tradnl"/>
        </w:rPr>
        <w:t>multilingüe porque</w:t>
      </w:r>
      <w:r w:rsidR="00ED0008" w:rsidRPr="0059666F">
        <w:rPr>
          <w:rFonts w:ascii="Arial" w:hAnsi="Arial" w:cs="Arial"/>
          <w:sz w:val="24"/>
          <w:szCs w:val="24"/>
          <w:lang w:val="es-ES_tradnl"/>
        </w:rPr>
        <w:t xml:space="preserve"> hay usuarios que hablan</w:t>
      </w:r>
      <w:r w:rsidR="001243D2" w:rsidRPr="0059666F">
        <w:rPr>
          <w:rFonts w:ascii="Arial" w:hAnsi="Arial" w:cs="Arial"/>
          <w:sz w:val="24"/>
          <w:szCs w:val="24"/>
          <w:lang w:val="es-ES_tradnl"/>
        </w:rPr>
        <w:t xml:space="preserve"> un idioma extranjero</w:t>
      </w:r>
      <w:r w:rsidR="00D37E4E">
        <w:rPr>
          <w:rFonts w:ascii="Arial" w:hAnsi="Arial" w:cs="Arial"/>
          <w:sz w:val="24"/>
          <w:szCs w:val="24"/>
          <w:lang w:val="es-ES_tradnl"/>
        </w:rPr>
        <w:t xml:space="preserve"> o varios idiomas</w:t>
      </w:r>
      <w:r w:rsidR="001243D2" w:rsidRPr="0059666F">
        <w:rPr>
          <w:rFonts w:ascii="Arial" w:hAnsi="Arial" w:cs="Arial"/>
          <w:sz w:val="24"/>
          <w:szCs w:val="24"/>
          <w:lang w:val="es-ES_tradnl"/>
        </w:rPr>
        <w:t>.</w:t>
      </w:r>
      <w:r w:rsidR="00EE4238" w:rsidRPr="0059666F">
        <w:rPr>
          <w:rFonts w:ascii="Arial" w:hAnsi="Arial" w:cs="Arial"/>
          <w:sz w:val="24"/>
          <w:szCs w:val="24"/>
          <w:lang w:val="es-ES_tradnl"/>
        </w:rPr>
        <w:t xml:space="preserve"> E</w:t>
      </w:r>
      <w:r w:rsidR="00ED0008" w:rsidRPr="0059666F">
        <w:rPr>
          <w:rFonts w:ascii="Arial" w:hAnsi="Arial" w:cs="Arial"/>
          <w:sz w:val="24"/>
          <w:szCs w:val="24"/>
          <w:lang w:val="es-ES_tradnl"/>
        </w:rPr>
        <w:t>stas mo</w:t>
      </w:r>
      <w:r w:rsidR="00F43F38">
        <w:rPr>
          <w:rFonts w:ascii="Arial" w:hAnsi="Arial" w:cs="Arial"/>
          <w:sz w:val="24"/>
          <w:szCs w:val="24"/>
          <w:lang w:val="es-ES_tradnl"/>
        </w:rPr>
        <w:t>dificaciones en el</w:t>
      </w:r>
      <w:r w:rsidR="00D37E4E">
        <w:rPr>
          <w:rFonts w:ascii="Arial" w:hAnsi="Arial" w:cs="Arial"/>
          <w:sz w:val="24"/>
          <w:szCs w:val="24"/>
          <w:lang w:val="es-ES_tradnl"/>
        </w:rPr>
        <w:t xml:space="preserve"> formato físico </w:t>
      </w:r>
      <w:r w:rsidR="00ED0008" w:rsidRPr="0059666F">
        <w:rPr>
          <w:rFonts w:ascii="Arial" w:hAnsi="Arial" w:cs="Arial"/>
          <w:sz w:val="24"/>
          <w:szCs w:val="24"/>
          <w:lang w:val="es-ES_tradnl"/>
        </w:rPr>
        <w:t>permitirá</w:t>
      </w:r>
      <w:r w:rsidR="00EE4238" w:rsidRPr="0059666F">
        <w:rPr>
          <w:rFonts w:ascii="Arial" w:hAnsi="Arial" w:cs="Arial"/>
          <w:sz w:val="24"/>
          <w:szCs w:val="24"/>
          <w:lang w:val="es-ES_tradnl"/>
        </w:rPr>
        <w:t>n</w:t>
      </w:r>
      <w:r w:rsidR="00ED0008" w:rsidRPr="0059666F">
        <w:rPr>
          <w:rFonts w:ascii="Arial" w:hAnsi="Arial" w:cs="Arial"/>
          <w:sz w:val="24"/>
          <w:szCs w:val="24"/>
          <w:lang w:val="es-ES_tradnl"/>
        </w:rPr>
        <w:t xml:space="preserve"> que el</w:t>
      </w:r>
      <w:r w:rsidR="004C3D6F" w:rsidRPr="0059666F">
        <w:rPr>
          <w:rFonts w:ascii="Arial" w:hAnsi="Arial" w:cs="Arial"/>
          <w:sz w:val="24"/>
          <w:szCs w:val="24"/>
          <w:lang w:val="es-ES_tradnl"/>
        </w:rPr>
        <w:t xml:space="preserve"> registro </w:t>
      </w:r>
      <w:r w:rsidR="00ED0008" w:rsidRPr="0059666F">
        <w:rPr>
          <w:rFonts w:ascii="Arial" w:hAnsi="Arial" w:cs="Arial"/>
          <w:sz w:val="24"/>
          <w:szCs w:val="24"/>
          <w:lang w:val="es-ES_tradnl"/>
        </w:rPr>
        <w:t xml:space="preserve">de atención al público cuente con </w:t>
      </w:r>
      <w:r w:rsidR="000C0C07">
        <w:rPr>
          <w:rFonts w:ascii="Arial" w:hAnsi="Arial" w:cs="Arial"/>
          <w:sz w:val="24"/>
          <w:szCs w:val="24"/>
          <w:lang w:val="es-ES_tradnl"/>
        </w:rPr>
        <w:t>perte</w:t>
      </w:r>
      <w:r w:rsidR="004C3D6F" w:rsidRPr="0059666F">
        <w:rPr>
          <w:rFonts w:ascii="Arial" w:hAnsi="Arial" w:cs="Arial"/>
          <w:sz w:val="24"/>
          <w:szCs w:val="24"/>
          <w:lang w:val="es-ES_tradnl"/>
        </w:rPr>
        <w:t>nencia cultural y sociolingüísti</w:t>
      </w:r>
      <w:r w:rsidR="00F25AB7">
        <w:rPr>
          <w:rFonts w:ascii="Arial" w:hAnsi="Arial" w:cs="Arial"/>
          <w:sz w:val="24"/>
          <w:szCs w:val="24"/>
          <w:lang w:val="es-ES_tradnl"/>
        </w:rPr>
        <w:t>ca.</w:t>
      </w:r>
    </w:p>
    <w:p w14:paraId="79D7596D" w14:textId="68EBA9D3" w:rsidR="00D37E4E" w:rsidRDefault="00967140" w:rsidP="00DC116E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s-ES" w:eastAsia="x-none" w:bidi="x-none"/>
        </w:rPr>
        <w:t xml:space="preserve"> </w:t>
      </w:r>
      <w:r w:rsidR="00B7672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s-ES" w:eastAsia="x-none" w:bidi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s-ES" w:eastAsia="x-none" w:bidi="x-none"/>
        </w:rPr>
        <w:t xml:space="preserve">  </w:t>
      </w:r>
      <w:r w:rsidR="00D37E4E" w:rsidRPr="00D37E4E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32C68E62" wp14:editId="45846C38">
            <wp:extent cx="2494915" cy="3315645"/>
            <wp:effectExtent l="19050" t="19050" r="19685" b="18415"/>
            <wp:docPr id="3" name="Imagen 3" descr="C:\Users\vramirez\Desktop\INFORMES  SOCIOLINGÚISTICOS 2025\INFORME DE PERTENENCIA SOCIOLINGÜISTICA JULIO 2025\Captura de pantalla 2025-07-23 084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ISTICA JULIO 2025\Captura de pantalla 2025-07-23 08473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116" cy="33478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96714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67140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26569C1B" wp14:editId="065C4E7A">
            <wp:extent cx="2505075" cy="3305175"/>
            <wp:effectExtent l="19050" t="19050" r="28575" b="28575"/>
            <wp:docPr id="4" name="Imagen 4" descr="C:\Users\vramirez\Desktop\INFORMES  SOCIOLINGÚISTICOS 2025\INFORME DE PERTENENCIA SOCIOLINGÜISTICA JULIO 2025\Captura de pantalla 2025-07-23 084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ISTICA JULIO 2025\Captura de pantalla 2025-07-23 08483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34" cy="33253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8EA182" w14:textId="77777777" w:rsidR="00D37E4E" w:rsidRDefault="00D37E4E" w:rsidP="00DC116E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BD6DC41" w14:textId="77777777" w:rsidR="00D37E4E" w:rsidRDefault="00D37E4E" w:rsidP="00DC116E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F9D2935" w14:textId="03817AD5" w:rsidR="001051AB" w:rsidRPr="00967140" w:rsidRDefault="00967140" w:rsidP="00967140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</w:t>
      </w:r>
      <w:r w:rsidR="003A6339">
        <w:rPr>
          <w:rFonts w:ascii="Arial" w:hAnsi="Arial" w:cs="Arial"/>
          <w:sz w:val="24"/>
          <w:szCs w:val="24"/>
          <w:lang w:val="es-ES_tradnl"/>
        </w:rPr>
        <w:t xml:space="preserve">                    </w:t>
      </w:r>
      <w:r>
        <w:rPr>
          <w:rFonts w:ascii="Arial" w:hAnsi="Arial" w:cs="Arial"/>
          <w:sz w:val="24"/>
          <w:szCs w:val="24"/>
        </w:rPr>
        <w:t xml:space="preserve">    </w:t>
      </w:r>
      <w:r w:rsidR="009D77E9" w:rsidRPr="000D3DC0">
        <w:rPr>
          <w:rFonts w:ascii="Arial" w:eastAsia="Times New Roman" w:hAnsi="Arial" w:cs="Arial"/>
          <w:sz w:val="16"/>
          <w:szCs w:val="16"/>
          <w:lang w:eastAsia="es-GT"/>
        </w:rPr>
        <w:t xml:space="preserve">        </w:t>
      </w:r>
    </w:p>
    <w:p w14:paraId="3CAF241A" w14:textId="7AE914D1" w:rsidR="00AC31CD" w:rsidRPr="00F43F38" w:rsidRDefault="00CD1CDA" w:rsidP="00F43F38">
      <w:pPr>
        <w:spacing w:line="240" w:lineRule="auto"/>
        <w:ind w:left="708"/>
        <w:contextualSpacing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lastRenderedPageBreak/>
        <w:t xml:space="preserve">La Coordinadora de la Unidad </w:t>
      </w:r>
      <w:r w:rsidR="00B24D34" w:rsidRPr="0059666F">
        <w:rPr>
          <w:rFonts w:ascii="Arial" w:hAnsi="Arial" w:cs="Arial"/>
          <w:sz w:val="24"/>
          <w:szCs w:val="24"/>
          <w:lang w:val="es-ES_tradnl"/>
        </w:rPr>
        <w:t xml:space="preserve">de </w:t>
      </w:r>
      <w:r w:rsidR="007C35A0" w:rsidRPr="0059666F">
        <w:rPr>
          <w:rFonts w:ascii="Arial" w:hAnsi="Arial" w:cs="Arial"/>
          <w:sz w:val="24"/>
          <w:szCs w:val="24"/>
          <w:lang w:val="es-ES_tradnl"/>
        </w:rPr>
        <w:t>Información Pública de</w:t>
      </w:r>
      <w:r w:rsidR="007C4A09" w:rsidRPr="0059666F">
        <w:rPr>
          <w:rFonts w:ascii="Arial" w:hAnsi="Arial" w:cs="Arial"/>
          <w:sz w:val="24"/>
          <w:szCs w:val="24"/>
          <w:lang w:val="es-ES_tradnl"/>
        </w:rPr>
        <w:t xml:space="preserve"> la Secretaría de Seguridad Alimentaria de la Presidencia de la República -SESAN-</w:t>
      </w:r>
      <w:r w:rsidR="007C35A0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D5BFC" w:rsidRPr="0059666F">
        <w:rPr>
          <w:rFonts w:ascii="Arial" w:hAnsi="Arial" w:cs="Arial"/>
          <w:sz w:val="24"/>
          <w:szCs w:val="24"/>
          <w:lang w:val="es-ES_tradnl"/>
        </w:rPr>
        <w:t xml:space="preserve">informa que </w:t>
      </w:r>
      <w:r w:rsidR="007C4A09" w:rsidRPr="0059666F">
        <w:rPr>
          <w:rFonts w:ascii="Arial" w:hAnsi="Arial" w:cs="Arial"/>
          <w:sz w:val="24"/>
          <w:szCs w:val="24"/>
          <w:lang w:val="es-ES_tradnl"/>
        </w:rPr>
        <w:t xml:space="preserve">a la </w:t>
      </w:r>
      <w:r w:rsidR="006976F7" w:rsidRPr="0059666F">
        <w:rPr>
          <w:rFonts w:ascii="Arial" w:hAnsi="Arial" w:cs="Arial"/>
          <w:sz w:val="24"/>
          <w:szCs w:val="24"/>
          <w:lang w:val="es-ES_tradnl"/>
        </w:rPr>
        <w:t>fecha</w:t>
      </w:r>
      <w:r w:rsidR="00ED634F">
        <w:rPr>
          <w:rFonts w:ascii="Arial" w:hAnsi="Arial" w:cs="Arial"/>
          <w:sz w:val="24"/>
          <w:szCs w:val="24"/>
          <w:lang w:val="es-ES_tradnl"/>
        </w:rPr>
        <w:t xml:space="preserve"> se </w:t>
      </w:r>
      <w:r w:rsidR="006976F7" w:rsidRPr="0059666F">
        <w:rPr>
          <w:rFonts w:ascii="Arial" w:hAnsi="Arial" w:cs="Arial"/>
          <w:sz w:val="24"/>
          <w:szCs w:val="24"/>
          <w:lang w:val="es-ES_tradnl"/>
        </w:rPr>
        <w:t>atendieron</w:t>
      </w:r>
      <w:r w:rsidR="00DB11BC">
        <w:rPr>
          <w:rFonts w:ascii="Arial" w:hAnsi="Arial" w:cs="Arial"/>
          <w:sz w:val="24"/>
          <w:szCs w:val="24"/>
          <w:lang w:val="es-ES_tradnl"/>
        </w:rPr>
        <w:t xml:space="preserve"> un total de 5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solicitudes de personas </w:t>
      </w:r>
      <w:r w:rsidR="006976F7" w:rsidRPr="0059666F">
        <w:rPr>
          <w:rFonts w:ascii="Arial" w:hAnsi="Arial" w:cs="Arial"/>
          <w:sz w:val="24"/>
          <w:szCs w:val="24"/>
          <w:lang w:val="es-ES_tradnl"/>
        </w:rPr>
        <w:t>usuarias, de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las </w:t>
      </w:r>
      <w:r w:rsidR="00DB11BC">
        <w:rPr>
          <w:rFonts w:ascii="Arial" w:hAnsi="Arial" w:cs="Arial"/>
          <w:sz w:val="24"/>
          <w:szCs w:val="24"/>
          <w:lang w:val="es-ES_tradnl"/>
        </w:rPr>
        <w:t xml:space="preserve">cuales </w:t>
      </w:r>
      <w:r w:rsidR="006976F7" w:rsidRPr="0059666F">
        <w:rPr>
          <w:rFonts w:ascii="Arial" w:hAnsi="Arial" w:cs="Arial"/>
          <w:sz w:val="24"/>
          <w:szCs w:val="24"/>
          <w:lang w:val="es-ES_tradnl"/>
        </w:rPr>
        <w:t>4</w:t>
      </w:r>
      <w:r w:rsidR="000A7536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son </w:t>
      </w:r>
      <w:r w:rsidR="00DB11BC">
        <w:rPr>
          <w:rFonts w:ascii="Arial" w:hAnsi="Arial" w:cs="Arial"/>
          <w:sz w:val="24"/>
          <w:szCs w:val="24"/>
          <w:lang w:val="es-ES_tradnl"/>
        </w:rPr>
        <w:t>mujeres y 1</w:t>
      </w:r>
      <w:r w:rsidR="000A7536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47EA6">
        <w:rPr>
          <w:rFonts w:ascii="Arial" w:hAnsi="Arial" w:cs="Arial"/>
          <w:sz w:val="24"/>
          <w:szCs w:val="24"/>
          <w:lang w:val="es-ES_tradnl"/>
        </w:rPr>
        <w:t>hombre, 1 usuario</w:t>
      </w:r>
      <w:r w:rsidR="00DB11BC">
        <w:rPr>
          <w:rFonts w:ascii="Arial" w:hAnsi="Arial" w:cs="Arial"/>
          <w:sz w:val="24"/>
          <w:szCs w:val="24"/>
          <w:lang w:val="es-ES_tradnl"/>
        </w:rPr>
        <w:t xml:space="preserve"> de 20-29</w:t>
      </w:r>
      <w:r w:rsidR="0073353D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647EA6">
        <w:rPr>
          <w:rFonts w:ascii="Arial" w:hAnsi="Arial" w:cs="Arial"/>
          <w:sz w:val="24"/>
          <w:szCs w:val="24"/>
          <w:lang w:val="es-ES_tradnl"/>
        </w:rPr>
        <w:t xml:space="preserve">, 1 usuario </w:t>
      </w:r>
      <w:r w:rsidR="00DB11BC">
        <w:rPr>
          <w:rFonts w:ascii="Arial" w:hAnsi="Arial" w:cs="Arial"/>
          <w:sz w:val="24"/>
          <w:szCs w:val="24"/>
          <w:lang w:val="es-ES_tradnl"/>
        </w:rPr>
        <w:t>de 30-39</w:t>
      </w:r>
      <w:r w:rsidR="0073353D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CB49C9">
        <w:rPr>
          <w:rFonts w:ascii="Arial" w:hAnsi="Arial" w:cs="Arial"/>
          <w:sz w:val="24"/>
          <w:szCs w:val="24"/>
          <w:lang w:val="es-ES_tradnl"/>
        </w:rPr>
        <w:t xml:space="preserve">, 1 usuario </w:t>
      </w:r>
      <w:r w:rsidR="00DB11BC">
        <w:rPr>
          <w:rFonts w:ascii="Arial" w:hAnsi="Arial" w:cs="Arial"/>
          <w:sz w:val="24"/>
          <w:szCs w:val="24"/>
          <w:lang w:val="es-ES_tradnl"/>
        </w:rPr>
        <w:t>de 40-49</w:t>
      </w:r>
      <w:r w:rsidR="0073353D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CB49C9">
        <w:rPr>
          <w:rFonts w:ascii="Arial" w:hAnsi="Arial" w:cs="Arial"/>
          <w:sz w:val="24"/>
          <w:szCs w:val="24"/>
          <w:lang w:val="es-ES_tradnl"/>
        </w:rPr>
        <w:t>,</w:t>
      </w:r>
      <w:r w:rsidR="00647EA6">
        <w:rPr>
          <w:rFonts w:ascii="Arial" w:hAnsi="Arial" w:cs="Arial"/>
          <w:sz w:val="24"/>
          <w:szCs w:val="24"/>
          <w:lang w:val="es-ES_tradnl"/>
        </w:rPr>
        <w:t xml:space="preserve"> 2 usuarios</w:t>
      </w:r>
      <w:r w:rsidR="00DB11BC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27DC8">
        <w:rPr>
          <w:rFonts w:ascii="Arial" w:hAnsi="Arial" w:cs="Arial"/>
          <w:sz w:val="24"/>
          <w:szCs w:val="24"/>
          <w:lang w:val="es-ES_tradnl"/>
        </w:rPr>
        <w:t>50-59</w:t>
      </w:r>
      <w:r w:rsidR="0073353D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647EA6">
        <w:rPr>
          <w:rFonts w:ascii="Arial" w:hAnsi="Arial" w:cs="Arial"/>
          <w:sz w:val="24"/>
          <w:szCs w:val="24"/>
          <w:lang w:val="es-ES_tradnl"/>
        </w:rPr>
        <w:t>,</w:t>
      </w:r>
      <w:r w:rsidR="00627DC8">
        <w:rPr>
          <w:rFonts w:ascii="Arial" w:hAnsi="Arial" w:cs="Arial"/>
          <w:sz w:val="24"/>
          <w:szCs w:val="24"/>
          <w:lang w:val="es-ES_tradnl"/>
        </w:rPr>
        <w:t xml:space="preserve"> 3 de las 5 personas usuaria</w:t>
      </w:r>
      <w:r w:rsidR="00DB11BC">
        <w:rPr>
          <w:rFonts w:ascii="Arial" w:hAnsi="Arial" w:cs="Arial"/>
          <w:sz w:val="24"/>
          <w:szCs w:val="24"/>
          <w:lang w:val="es-ES_tradnl"/>
        </w:rPr>
        <w:t xml:space="preserve">s realizaron su proceso de autoidentificación cultural, reportándose </w:t>
      </w:r>
      <w:r w:rsidR="00ED634F">
        <w:rPr>
          <w:rFonts w:ascii="Arial" w:hAnsi="Arial" w:cs="Arial"/>
          <w:sz w:val="24"/>
          <w:szCs w:val="24"/>
          <w:lang w:val="es-ES_tradnl"/>
        </w:rPr>
        <w:t>de é</w:t>
      </w:r>
      <w:r w:rsidR="00627DC8">
        <w:rPr>
          <w:rFonts w:ascii="Arial" w:hAnsi="Arial" w:cs="Arial"/>
          <w:sz w:val="24"/>
          <w:szCs w:val="24"/>
          <w:lang w:val="es-ES_tradnl"/>
        </w:rPr>
        <w:t xml:space="preserve">sta manera: </w:t>
      </w:r>
      <w:r w:rsidR="00DB11BC">
        <w:rPr>
          <w:rFonts w:ascii="Arial" w:hAnsi="Arial" w:cs="Arial"/>
          <w:sz w:val="24"/>
          <w:szCs w:val="24"/>
          <w:lang w:val="es-ES_tradnl"/>
        </w:rPr>
        <w:t>1 Maya, 1 Mestizo, 1 Xi</w:t>
      </w:r>
      <w:r w:rsidR="00627DC8">
        <w:rPr>
          <w:rFonts w:ascii="Arial" w:hAnsi="Arial" w:cs="Arial"/>
          <w:sz w:val="24"/>
          <w:szCs w:val="24"/>
          <w:lang w:val="es-ES_tradnl"/>
        </w:rPr>
        <w:t xml:space="preserve">nca y 2 no </w:t>
      </w:r>
      <w:r w:rsidR="006178B0">
        <w:rPr>
          <w:rFonts w:ascii="Arial" w:hAnsi="Arial" w:cs="Arial"/>
          <w:sz w:val="24"/>
          <w:szCs w:val="24"/>
          <w:lang w:val="es-ES_tradnl"/>
        </w:rPr>
        <w:t>realizaron su autoidentificación cultural</w:t>
      </w:r>
      <w:r w:rsidR="00DB11BC">
        <w:rPr>
          <w:rFonts w:ascii="Arial" w:hAnsi="Arial" w:cs="Arial"/>
          <w:sz w:val="24"/>
          <w:szCs w:val="24"/>
          <w:lang w:val="es-ES_tradnl"/>
        </w:rPr>
        <w:t>.</w:t>
      </w:r>
    </w:p>
    <w:p w14:paraId="3A1D41DA" w14:textId="61CD0DBD" w:rsidR="00961289" w:rsidRDefault="00E15646" w:rsidP="00DC116E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2D04D7">
        <w:rPr>
          <w:rFonts w:ascii="Arial" w:hAnsi="Arial" w:cs="Arial"/>
          <w:b/>
          <w:sz w:val="24"/>
          <w:szCs w:val="24"/>
          <w:lang w:val="es-ES_tradnl"/>
        </w:rPr>
        <w:t>R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>esu</w:t>
      </w:r>
      <w:r w:rsidR="00322A76" w:rsidRPr="002D04D7">
        <w:rPr>
          <w:rFonts w:ascii="Arial" w:hAnsi="Arial" w:cs="Arial"/>
          <w:b/>
          <w:sz w:val="24"/>
          <w:szCs w:val="24"/>
          <w:lang w:val="es-ES_tradnl"/>
        </w:rPr>
        <w:t>ltados</w:t>
      </w:r>
      <w:r w:rsidR="00F874C8">
        <w:rPr>
          <w:rFonts w:ascii="Arial" w:hAnsi="Arial" w:cs="Arial"/>
          <w:b/>
          <w:sz w:val="24"/>
          <w:szCs w:val="24"/>
          <w:lang w:val="es-ES_tradnl"/>
        </w:rPr>
        <w:t xml:space="preserve"> obtenidos</w:t>
      </w:r>
      <w:r w:rsidR="00322A76" w:rsidRPr="002D04D7">
        <w:rPr>
          <w:rFonts w:ascii="Arial" w:hAnsi="Arial" w:cs="Arial"/>
          <w:b/>
          <w:sz w:val="24"/>
          <w:szCs w:val="24"/>
          <w:lang w:val="es-ES_tradnl"/>
        </w:rPr>
        <w:t xml:space="preserve"> del registro de actividades realizadas 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6976F7" w:rsidRPr="002D04D7">
        <w:rPr>
          <w:rFonts w:ascii="Arial" w:hAnsi="Arial" w:cs="Arial"/>
          <w:b/>
          <w:sz w:val="24"/>
          <w:szCs w:val="24"/>
          <w:lang w:val="es-ES_tradnl"/>
        </w:rPr>
        <w:t xml:space="preserve">por </w:t>
      </w:r>
      <w:r w:rsidR="002D04D7" w:rsidRPr="002D04D7">
        <w:rPr>
          <w:rFonts w:ascii="Arial" w:hAnsi="Arial" w:cs="Arial"/>
          <w:b/>
          <w:sz w:val="24"/>
          <w:szCs w:val="24"/>
          <w:lang w:val="es-ES_tradnl"/>
        </w:rPr>
        <w:t xml:space="preserve">Secretaría de Seguridad Alimentaria y Nutricional de la Presidencia de la República </w:t>
      </w:r>
      <w:r w:rsidR="006976F7" w:rsidRPr="002D04D7">
        <w:rPr>
          <w:rFonts w:ascii="Arial" w:hAnsi="Arial" w:cs="Arial"/>
          <w:b/>
          <w:sz w:val="24"/>
          <w:szCs w:val="24"/>
          <w:lang w:val="es-ES_tradnl"/>
        </w:rPr>
        <w:t>SESAN a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 xml:space="preserve"> través de la</w:t>
      </w:r>
      <w:r w:rsidR="00C8201A" w:rsidRPr="002D04D7">
        <w:rPr>
          <w:rFonts w:ascii="Arial" w:hAnsi="Arial" w:cs="Arial"/>
          <w:b/>
          <w:sz w:val="24"/>
          <w:szCs w:val="24"/>
          <w:lang w:val="es-ES_tradnl"/>
        </w:rPr>
        <w:t>s</w:t>
      </w:r>
      <w:r w:rsidR="005249B0" w:rsidRPr="002D04D7">
        <w:rPr>
          <w:rFonts w:ascii="Arial" w:hAnsi="Arial" w:cs="Arial"/>
          <w:b/>
          <w:sz w:val="24"/>
          <w:szCs w:val="24"/>
          <w:lang w:val="es-ES_tradnl"/>
        </w:rPr>
        <w:t xml:space="preserve"> difer</w:t>
      </w:r>
      <w:r w:rsidR="002D04D7">
        <w:rPr>
          <w:rFonts w:ascii="Arial" w:hAnsi="Arial" w:cs="Arial"/>
          <w:b/>
          <w:sz w:val="24"/>
          <w:szCs w:val="24"/>
          <w:lang w:val="es-ES_tradnl"/>
        </w:rPr>
        <w:t>entes delegaciones departamentales.</w:t>
      </w:r>
    </w:p>
    <w:p w14:paraId="080F036E" w14:textId="77777777" w:rsidR="004C3A33" w:rsidRDefault="004C3A33" w:rsidP="004C3A33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0F7414A0" w14:textId="507C8DD7" w:rsidR="00DA2E15" w:rsidRPr="00170677" w:rsidRDefault="00ED634F" w:rsidP="0017067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En el mes de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julio fue envi</w:t>
      </w:r>
      <w:r w:rsidR="0073353D">
        <w:rPr>
          <w:rFonts w:ascii="Arial" w:hAnsi="Arial" w:cs="Arial"/>
          <w:sz w:val="24"/>
          <w:szCs w:val="24"/>
          <w:lang w:val="es-ES_tradnl"/>
        </w:rPr>
        <w:t>ado nuevamente la aplicación de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recolección de información denominado Google F</w:t>
      </w:r>
      <w:r w:rsidR="005F4FA7">
        <w:rPr>
          <w:rFonts w:ascii="Arial" w:hAnsi="Arial" w:cs="Arial"/>
          <w:sz w:val="24"/>
          <w:szCs w:val="24"/>
          <w:lang w:val="es-ES_tradnl"/>
        </w:rPr>
        <w:t>orms, para obtener datos</w:t>
      </w:r>
      <w:r>
        <w:rPr>
          <w:rFonts w:ascii="Arial" w:hAnsi="Arial" w:cs="Arial"/>
          <w:sz w:val="24"/>
          <w:szCs w:val="24"/>
          <w:lang w:val="es-ES_tradnl"/>
        </w:rPr>
        <w:t xml:space="preserve"> de las delegaciones d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>epartamentales</w:t>
      </w:r>
      <w:r w:rsidR="005F4FA7">
        <w:rPr>
          <w:rFonts w:ascii="Arial" w:hAnsi="Arial" w:cs="Arial"/>
          <w:sz w:val="24"/>
          <w:szCs w:val="24"/>
          <w:lang w:val="es-ES_tradnl"/>
        </w:rPr>
        <w:t>, con el</w:t>
      </w:r>
      <w:r w:rsidR="00170677">
        <w:rPr>
          <w:rFonts w:ascii="Arial" w:hAnsi="Arial" w:cs="Arial"/>
          <w:sz w:val="24"/>
          <w:szCs w:val="24"/>
          <w:lang w:val="es-ES_tradnl"/>
        </w:rPr>
        <w:t xml:space="preserve"> objeto brindar información sobre 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las acciones realizadas en el territorio</w:t>
      </w:r>
      <w:r w:rsidR="00170677">
        <w:rPr>
          <w:rFonts w:ascii="Arial" w:hAnsi="Arial" w:cs="Arial"/>
          <w:sz w:val="24"/>
          <w:szCs w:val="24"/>
          <w:lang w:val="es-ES_tradnl"/>
        </w:rPr>
        <w:t xml:space="preserve"> con perten</w:t>
      </w:r>
      <w:r>
        <w:rPr>
          <w:rFonts w:ascii="Arial" w:hAnsi="Arial" w:cs="Arial"/>
          <w:sz w:val="24"/>
          <w:szCs w:val="24"/>
          <w:lang w:val="es-ES_tradnl"/>
        </w:rPr>
        <w:t>encia sociolingüística. Las 22 delegaciones d</w:t>
      </w:r>
      <w:r w:rsidR="00170677">
        <w:rPr>
          <w:rFonts w:ascii="Arial" w:hAnsi="Arial" w:cs="Arial"/>
          <w:sz w:val="24"/>
          <w:szCs w:val="24"/>
          <w:lang w:val="es-ES_tradnl"/>
        </w:rPr>
        <w:t>epartamentales enviaron la información solicitada.</w:t>
      </w:r>
    </w:p>
    <w:p w14:paraId="0917D9A2" w14:textId="4AB9664A" w:rsidR="0037057B" w:rsidRDefault="0037057B" w:rsidP="00DC116E">
      <w:pPr>
        <w:pStyle w:val="Prrafodelista"/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14:paraId="35339742" w14:textId="4879A81D" w:rsidR="00567C6D" w:rsidRPr="0059666F" w:rsidRDefault="00567C6D" w:rsidP="00DC116E">
      <w:pPr>
        <w:pStyle w:val="Prrafodelista"/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67C6D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018F5546" wp14:editId="27F7A0A2">
            <wp:extent cx="4337914" cy="2369762"/>
            <wp:effectExtent l="19050" t="19050" r="24765" b="12065"/>
            <wp:docPr id="18" name="Imagen 18" descr="C:\Users\vramirez\Desktop\INFORMES  SOCIOLINGÚISTICOS 2025\INFORME DE PERTENENCIA SOCIOLINGÜISTICA JULIO 2025\Captura de pantalla 2025-07-30 101426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ramirez\Desktop\INFORMES  SOCIOLINGÚISTICOS 2025\INFORME DE PERTENENCIA SOCIOLINGÜISTICA JULIO 2025\Captura de pantalla 2025-07-30 101426 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679" cy="242535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9C22578" w14:textId="27135588" w:rsidR="00C8201A" w:rsidRPr="00567C6D" w:rsidRDefault="00CD5BFC" w:rsidP="00567C6D">
      <w:pPr>
        <w:pStyle w:val="NormalWeb"/>
        <w:jc w:val="center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            </w:t>
      </w:r>
      <w:r w:rsidR="00C76731" w:rsidRPr="000D3DC0">
        <w:rPr>
          <w:rFonts w:ascii="Arial" w:hAnsi="Arial" w:cs="Arial"/>
          <w:sz w:val="16"/>
          <w:szCs w:val="16"/>
        </w:rPr>
        <w:t xml:space="preserve">                                                          </w:t>
      </w:r>
      <w:r w:rsidR="00503E92">
        <w:rPr>
          <w:rFonts w:ascii="Arial" w:hAnsi="Arial" w:cs="Arial"/>
          <w:sz w:val="16"/>
          <w:szCs w:val="16"/>
        </w:rPr>
        <w:t xml:space="preserve"> </w:t>
      </w:r>
      <w:r w:rsidR="007E25E4" w:rsidRPr="001A5FE9">
        <w:rPr>
          <w:rFonts w:ascii="Arial" w:hAnsi="Arial" w:cs="Arial"/>
          <w:b/>
          <w:sz w:val="24"/>
          <w:szCs w:val="24"/>
          <w:lang w:val="es-ES_tradnl"/>
        </w:rPr>
        <w:t xml:space="preserve">                     </w:t>
      </w:r>
    </w:p>
    <w:p w14:paraId="2B0D7CF0" w14:textId="4A71A9C5" w:rsidR="00C36518" w:rsidRDefault="007E25E4" w:rsidP="00507410">
      <w:pPr>
        <w:pStyle w:val="Prrafodelista"/>
        <w:tabs>
          <w:tab w:val="left" w:pos="1330"/>
          <w:tab w:val="center" w:pos="4779"/>
        </w:tabs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14:paraId="404D176D" w14:textId="77777777" w:rsidR="00567C6D" w:rsidRDefault="00567C6D" w:rsidP="00507410">
      <w:pPr>
        <w:pStyle w:val="Prrafodelista"/>
        <w:tabs>
          <w:tab w:val="left" w:pos="1330"/>
          <w:tab w:val="center" w:pos="4779"/>
        </w:tabs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688887E3" w14:textId="77777777" w:rsidR="00567C6D" w:rsidRDefault="00567C6D" w:rsidP="00507410">
      <w:pPr>
        <w:pStyle w:val="Prrafodelista"/>
        <w:tabs>
          <w:tab w:val="left" w:pos="1330"/>
          <w:tab w:val="center" w:pos="4779"/>
        </w:tabs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0C23C998" w14:textId="77777777" w:rsidR="00567C6D" w:rsidRPr="00092E1A" w:rsidRDefault="00567C6D" w:rsidP="00092E1A">
      <w:pPr>
        <w:tabs>
          <w:tab w:val="left" w:pos="1330"/>
          <w:tab w:val="center" w:pos="4779"/>
        </w:tabs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3F7EC02E" w14:textId="56D8DBC3" w:rsidR="00C36518" w:rsidRDefault="00912FA0" w:rsidP="00912FA0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912FA0">
        <w:rPr>
          <w:rFonts w:ascii="Arial" w:hAnsi="Arial" w:cs="Arial"/>
          <w:sz w:val="24"/>
          <w:szCs w:val="24"/>
          <w:lang w:val="es-ES_tradnl"/>
        </w:rPr>
        <w:lastRenderedPageBreak/>
        <w:t>Del total de 300 respuestas recibidas por la</w:t>
      </w:r>
      <w:r w:rsidR="007265FB">
        <w:rPr>
          <w:rFonts w:ascii="Arial" w:hAnsi="Arial" w:cs="Arial"/>
          <w:sz w:val="24"/>
          <w:szCs w:val="24"/>
          <w:lang w:val="es-ES_tradnl"/>
        </w:rPr>
        <w:t>s</w:t>
      </w:r>
      <w:r w:rsidRPr="00912FA0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 w:rsidRPr="00912FA0">
        <w:rPr>
          <w:rFonts w:ascii="Arial" w:hAnsi="Arial" w:cs="Arial"/>
          <w:sz w:val="24"/>
          <w:szCs w:val="24"/>
          <w:lang w:val="es-ES_tradnl"/>
        </w:rPr>
        <w:t xml:space="preserve">elegaciones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 w:rsidRPr="00912FA0">
        <w:rPr>
          <w:rFonts w:ascii="Arial" w:hAnsi="Arial" w:cs="Arial"/>
          <w:sz w:val="24"/>
          <w:szCs w:val="24"/>
          <w:lang w:val="es-ES_tradnl"/>
        </w:rPr>
        <w:t xml:space="preserve">epartamentales, 273 fueron enviadas por </w:t>
      </w:r>
      <w:r w:rsidR="00ED634F">
        <w:rPr>
          <w:rFonts w:ascii="Arial" w:hAnsi="Arial" w:cs="Arial"/>
          <w:sz w:val="24"/>
          <w:szCs w:val="24"/>
          <w:lang w:val="es-ES_tradnl"/>
        </w:rPr>
        <w:t>m</w:t>
      </w:r>
      <w:r w:rsidRPr="00912FA0">
        <w:rPr>
          <w:rFonts w:ascii="Arial" w:hAnsi="Arial" w:cs="Arial"/>
          <w:sz w:val="24"/>
          <w:szCs w:val="24"/>
          <w:lang w:val="es-ES_tradnl"/>
        </w:rPr>
        <w:t xml:space="preserve">onitores, 19 por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 w:rsidRPr="00912FA0">
        <w:rPr>
          <w:rFonts w:ascii="Arial" w:hAnsi="Arial" w:cs="Arial"/>
          <w:sz w:val="24"/>
          <w:szCs w:val="24"/>
          <w:lang w:val="es-ES_tradnl"/>
        </w:rPr>
        <w:t xml:space="preserve">elegados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 w:rsidRPr="00912FA0">
        <w:rPr>
          <w:rFonts w:ascii="Arial" w:hAnsi="Arial" w:cs="Arial"/>
          <w:sz w:val="24"/>
          <w:szCs w:val="24"/>
          <w:lang w:val="es-ES_tradnl"/>
        </w:rPr>
        <w:t>epartamentales y 5</w:t>
      </w:r>
      <w:r w:rsidR="007265FB">
        <w:rPr>
          <w:rFonts w:ascii="Arial" w:hAnsi="Arial" w:cs="Arial"/>
          <w:sz w:val="24"/>
          <w:szCs w:val="24"/>
          <w:lang w:val="es-ES_tradnl"/>
        </w:rPr>
        <w:t xml:space="preserve"> por</w:t>
      </w:r>
      <w:r w:rsidRPr="00912FA0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D634F">
        <w:rPr>
          <w:rFonts w:ascii="Arial" w:hAnsi="Arial" w:cs="Arial"/>
          <w:sz w:val="24"/>
          <w:szCs w:val="24"/>
          <w:lang w:val="es-ES_tradnl"/>
        </w:rPr>
        <w:t>g</w:t>
      </w:r>
      <w:r>
        <w:rPr>
          <w:rFonts w:ascii="Arial" w:hAnsi="Arial" w:cs="Arial"/>
          <w:sz w:val="24"/>
          <w:szCs w:val="24"/>
          <w:lang w:val="es-ES_tradnl"/>
        </w:rPr>
        <w:t>estores, quienes enviaron información escrita y fotografía de las principales actividades realizadas en el</w:t>
      </w:r>
      <w:r w:rsidR="00ED634F">
        <w:rPr>
          <w:rFonts w:ascii="Arial" w:hAnsi="Arial" w:cs="Arial"/>
          <w:sz w:val="24"/>
          <w:szCs w:val="24"/>
          <w:lang w:val="es-ES_tradnl"/>
        </w:rPr>
        <w:t xml:space="preserve"> territorio</w:t>
      </w:r>
      <w:r w:rsidR="007265FB">
        <w:rPr>
          <w:rFonts w:ascii="Arial" w:hAnsi="Arial" w:cs="Arial"/>
          <w:sz w:val="24"/>
          <w:szCs w:val="24"/>
          <w:lang w:val="es-ES_tradnl"/>
        </w:rPr>
        <w:t xml:space="preserve"> en el </w:t>
      </w:r>
      <w:r w:rsidR="00ED634F">
        <w:rPr>
          <w:rFonts w:ascii="Arial" w:hAnsi="Arial" w:cs="Arial"/>
          <w:sz w:val="24"/>
          <w:szCs w:val="24"/>
          <w:lang w:val="es-ES_tradnl"/>
        </w:rPr>
        <w:t>mes</w:t>
      </w:r>
      <w:r w:rsidR="007265FB">
        <w:rPr>
          <w:rFonts w:ascii="Arial" w:hAnsi="Arial" w:cs="Arial"/>
          <w:sz w:val="24"/>
          <w:szCs w:val="24"/>
          <w:lang w:val="es-ES_tradnl"/>
        </w:rPr>
        <w:t xml:space="preserve"> de julio</w:t>
      </w:r>
      <w:r w:rsidR="00ED634F">
        <w:rPr>
          <w:rFonts w:ascii="Arial" w:hAnsi="Arial" w:cs="Arial"/>
          <w:sz w:val="24"/>
          <w:szCs w:val="24"/>
          <w:lang w:val="es-ES_tradnl"/>
        </w:rPr>
        <w:t xml:space="preserve"> en donde se incluyó la</w:t>
      </w:r>
      <w:r>
        <w:rPr>
          <w:rFonts w:ascii="Arial" w:hAnsi="Arial" w:cs="Arial"/>
          <w:sz w:val="24"/>
          <w:szCs w:val="24"/>
          <w:lang w:val="es-ES_tradnl"/>
        </w:rPr>
        <w:t xml:space="preserve"> pertenencia sociolingüística.</w:t>
      </w:r>
    </w:p>
    <w:p w14:paraId="53F97BF2" w14:textId="77777777" w:rsidR="00567C6D" w:rsidRDefault="00567C6D" w:rsidP="00912FA0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514E7CE" w14:textId="0F5EA9EA" w:rsidR="00567C6D" w:rsidRDefault="00092E1A" w:rsidP="00912FA0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</w:t>
      </w:r>
      <w:r w:rsidR="00B65707">
        <w:rPr>
          <w:rFonts w:ascii="Arial" w:hAnsi="Arial" w:cs="Arial"/>
          <w:sz w:val="24"/>
          <w:szCs w:val="24"/>
          <w:lang w:val="es-ES_tradnl"/>
        </w:rPr>
        <w:t xml:space="preserve">  </w:t>
      </w:r>
      <w:r w:rsidR="00B65707" w:rsidRPr="00B65707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16078952" wp14:editId="7C713196">
            <wp:extent cx="4594530" cy="1887461"/>
            <wp:effectExtent l="19050" t="19050" r="15875" b="17780"/>
            <wp:docPr id="22" name="Imagen 22" descr="C:\Users\vramirez\Desktop\INFORMES  SOCIOLINGÚISTICOS 2025\INFORME DE PERTENENCIA SOCIOLINGÜISTICA JULIO 2025\Captura de pantalla 2025-07-30 111907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vramirez\Desktop\INFORMES  SOCIOLINGÚISTICOS 2025\INFORME DE PERTENENCIA SOCIOLINGÜISTICA JULIO 2025\Captura de pantalla 2025-07-30 111907 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018" cy="190532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BC50492" w14:textId="77777777" w:rsidR="00567C6D" w:rsidRPr="00912FA0" w:rsidRDefault="00567C6D" w:rsidP="00912FA0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9D6A805" w14:textId="77777777" w:rsidR="00912FA0" w:rsidRPr="0059666F" w:rsidRDefault="00912FA0" w:rsidP="00DC116E">
      <w:pPr>
        <w:pStyle w:val="Prrafodelista"/>
        <w:tabs>
          <w:tab w:val="left" w:pos="1330"/>
          <w:tab w:val="center" w:pos="4779"/>
        </w:tabs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309A4F00" w14:textId="4D581A69" w:rsidR="00C96227" w:rsidRDefault="00E67F21" w:rsidP="00DC116E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R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egistro</w:t>
      </w:r>
      <w:r w:rsidR="006B7587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de actividades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2B58DA" w:rsidRPr="0059666F">
        <w:rPr>
          <w:rFonts w:ascii="Arial" w:hAnsi="Arial" w:cs="Arial"/>
          <w:b/>
          <w:sz w:val="24"/>
          <w:szCs w:val="24"/>
          <w:lang w:val="es-ES_tradnl"/>
        </w:rPr>
        <w:t>de sensibilización, capacitación,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concientización, monitoreo de casos y consejería, promovidas por 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 xml:space="preserve">la </w:t>
      </w:r>
      <w:r w:rsidR="00F04E7E" w:rsidRPr="0059666F">
        <w:rPr>
          <w:rFonts w:ascii="Arial" w:hAnsi="Arial" w:cs="Arial"/>
          <w:b/>
          <w:bCs/>
          <w:sz w:val="24"/>
          <w:szCs w:val="24"/>
          <w:lang w:val="es-ES_tradnl"/>
        </w:rPr>
        <w:t>Secretaría de Seguridad Alimentaria</w:t>
      </w:r>
      <w:r w:rsidR="00BD061D">
        <w:rPr>
          <w:rFonts w:ascii="Arial" w:hAnsi="Arial" w:cs="Arial"/>
          <w:b/>
          <w:bCs/>
          <w:sz w:val="24"/>
          <w:szCs w:val="24"/>
          <w:lang w:val="es-ES_tradnl"/>
        </w:rPr>
        <w:t xml:space="preserve"> y Nutricional</w:t>
      </w:r>
      <w:r w:rsidR="00F04E7E" w:rsidRPr="0059666F">
        <w:rPr>
          <w:rFonts w:ascii="Arial" w:hAnsi="Arial" w:cs="Arial"/>
          <w:b/>
          <w:bCs/>
          <w:sz w:val="24"/>
          <w:szCs w:val="24"/>
          <w:lang w:val="es-ES_tradnl"/>
        </w:rPr>
        <w:t xml:space="preserve"> de la Presidencia de la República</w:t>
      </w:r>
      <w:r w:rsidR="00F04E7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B7587" w:rsidRPr="0059666F">
        <w:rPr>
          <w:rFonts w:ascii="Arial" w:hAnsi="Arial" w:cs="Arial"/>
          <w:sz w:val="24"/>
          <w:szCs w:val="24"/>
          <w:lang w:val="es-ES_tradnl"/>
        </w:rPr>
        <w:t>-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SESAN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>-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 </w:t>
      </w:r>
      <w:r w:rsidR="006B7587" w:rsidRPr="0059666F">
        <w:rPr>
          <w:rFonts w:ascii="Arial" w:hAnsi="Arial" w:cs="Arial"/>
          <w:b/>
          <w:sz w:val="24"/>
          <w:szCs w:val="24"/>
          <w:lang w:val="es-ES_tradnl"/>
        </w:rPr>
        <w:t>a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realizarse en territorio con la colaboración 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de </w:t>
      </w:r>
      <w:r w:rsidR="00EF633B">
        <w:rPr>
          <w:rFonts w:ascii="Arial" w:hAnsi="Arial" w:cs="Arial"/>
          <w:b/>
          <w:sz w:val="24"/>
          <w:szCs w:val="24"/>
          <w:lang w:val="es-ES_tradnl"/>
        </w:rPr>
        <w:t>Delegados Departamentales, Monitores y G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estores</w:t>
      </w:r>
      <w:r w:rsidR="006B7587" w:rsidRPr="0059666F">
        <w:rPr>
          <w:rFonts w:ascii="Arial" w:hAnsi="Arial" w:cs="Arial"/>
          <w:b/>
          <w:sz w:val="24"/>
          <w:szCs w:val="24"/>
          <w:lang w:val="es-ES_tradnl"/>
        </w:rPr>
        <w:t xml:space="preserve"> q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ue incluya el tema de perte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>nencia sociolingüística.</w:t>
      </w:r>
      <w:r w:rsidR="00790642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14:paraId="78B94CDC" w14:textId="77777777" w:rsidR="00F77634" w:rsidRDefault="00F77634" w:rsidP="00F77634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4D0DFF87" w14:textId="3BE2C366" w:rsidR="00D26A56" w:rsidRDefault="00C32579" w:rsidP="009243C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Para el mes de julio, </w:t>
      </w:r>
      <w:r w:rsidR="00536D11">
        <w:rPr>
          <w:rFonts w:ascii="Arial" w:hAnsi="Arial" w:cs="Arial"/>
          <w:sz w:val="24"/>
          <w:szCs w:val="24"/>
          <w:lang w:val="es-ES_tradnl"/>
        </w:rPr>
        <w:t>d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>elegados</w:t>
      </w:r>
      <w:r w:rsidR="00536D11">
        <w:rPr>
          <w:rFonts w:ascii="Arial" w:hAnsi="Arial" w:cs="Arial"/>
          <w:sz w:val="24"/>
          <w:szCs w:val="24"/>
          <w:lang w:val="es-ES_tradnl"/>
        </w:rPr>
        <w:t xml:space="preserve"> departamentales, monitores y g</w:t>
      </w:r>
      <w:r w:rsidR="00AE7822">
        <w:rPr>
          <w:rFonts w:ascii="Arial" w:hAnsi="Arial" w:cs="Arial"/>
          <w:sz w:val="24"/>
          <w:szCs w:val="24"/>
          <w:lang w:val="es-ES_tradnl"/>
        </w:rPr>
        <w:t>estores informaron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 xml:space="preserve"> que algunas de las  actividades que realizan en el territorio de los departamentos de Chiquimula, Chimaltenango, Sacatepéquez, Sololá, </w:t>
      </w:r>
      <w:r w:rsidR="00AE7822">
        <w:rPr>
          <w:rFonts w:ascii="Arial" w:hAnsi="Arial" w:cs="Arial"/>
          <w:sz w:val="24"/>
          <w:szCs w:val="24"/>
          <w:lang w:val="es-ES_tradnl"/>
        </w:rPr>
        <w:t>Alta Verapaz, Baja Verapaz, Petén, Izabal, Quiché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>, Quetzaltenango, Totonicapán, Huehuetenango, San Marcos  y Guatemala fueron realizadas con pertenencia sociolingüística</w:t>
      </w:r>
      <w:r w:rsidR="00AE2E95">
        <w:rPr>
          <w:rFonts w:ascii="Arial" w:hAnsi="Arial" w:cs="Arial"/>
          <w:sz w:val="24"/>
          <w:szCs w:val="24"/>
          <w:lang w:val="es-ES_tradnl"/>
        </w:rPr>
        <w:t>.</w:t>
      </w:r>
      <w:r w:rsidR="008A29CF">
        <w:rPr>
          <w:rFonts w:ascii="Arial" w:hAnsi="Arial" w:cs="Arial"/>
          <w:sz w:val="24"/>
          <w:szCs w:val="24"/>
          <w:lang w:val="es-ES_tradnl"/>
        </w:rPr>
        <w:t xml:space="preserve"> Utilizando las siguientes comu</w:t>
      </w:r>
      <w:r w:rsidR="00AE7822">
        <w:rPr>
          <w:rFonts w:ascii="Arial" w:hAnsi="Arial" w:cs="Arial"/>
          <w:sz w:val="24"/>
          <w:szCs w:val="24"/>
          <w:lang w:val="es-ES_tradnl"/>
        </w:rPr>
        <w:t>nidades sociolingüísticas K’ich</w:t>
      </w:r>
      <w:r w:rsidR="00BE42C6">
        <w:rPr>
          <w:rFonts w:ascii="Arial" w:hAnsi="Arial" w:cs="Arial"/>
          <w:sz w:val="24"/>
          <w:szCs w:val="24"/>
          <w:lang w:val="es-ES_tradnl"/>
        </w:rPr>
        <w:t>e´</w:t>
      </w:r>
      <w:r w:rsidR="008A29CF">
        <w:rPr>
          <w:rFonts w:ascii="Arial" w:hAnsi="Arial" w:cs="Arial"/>
          <w:sz w:val="24"/>
          <w:szCs w:val="24"/>
          <w:lang w:val="es-ES_tradnl"/>
        </w:rPr>
        <w:t>, Kaqchikel,</w:t>
      </w:r>
      <w:r w:rsidR="00912FA0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8A29CF">
        <w:rPr>
          <w:rFonts w:ascii="Arial" w:hAnsi="Arial" w:cs="Arial"/>
          <w:sz w:val="24"/>
          <w:szCs w:val="24"/>
          <w:lang w:val="es-ES_tradnl"/>
        </w:rPr>
        <w:t>Mam</w:t>
      </w:r>
      <w:r w:rsidR="00912FA0">
        <w:rPr>
          <w:rFonts w:ascii="Arial" w:hAnsi="Arial" w:cs="Arial"/>
          <w:sz w:val="24"/>
          <w:szCs w:val="24"/>
          <w:lang w:val="es-ES_tradnl"/>
        </w:rPr>
        <w:t>, Chortí, Poqomchí, Q’eqchí, Tz’utujil, Sipakapense, Akateko, Q’anjob’al, Chuj, Ixil,</w:t>
      </w:r>
      <w:r w:rsidR="00EF633B">
        <w:rPr>
          <w:rFonts w:ascii="Arial" w:hAnsi="Arial" w:cs="Arial"/>
          <w:sz w:val="24"/>
          <w:szCs w:val="24"/>
          <w:lang w:val="es-ES_tradnl"/>
        </w:rPr>
        <w:t xml:space="preserve"> Awakateko, Chalchiteko, Achí, Garífuna, garantizando de esta forma que los contenidos programados sean más entendibles para la población que se atiende.</w:t>
      </w:r>
      <w:r w:rsidR="009243C5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36D11">
        <w:rPr>
          <w:rFonts w:ascii="Arial" w:hAnsi="Arial" w:cs="Arial"/>
          <w:sz w:val="24"/>
          <w:szCs w:val="24"/>
          <w:lang w:val="es-ES_tradnl"/>
        </w:rPr>
        <w:t xml:space="preserve">En varias </w:t>
      </w:r>
      <w:r w:rsidR="009243C5">
        <w:rPr>
          <w:rFonts w:ascii="Arial" w:hAnsi="Arial" w:cs="Arial"/>
          <w:sz w:val="24"/>
          <w:szCs w:val="24"/>
          <w:lang w:val="es-ES_tradnl"/>
        </w:rPr>
        <w:t>poblaciones los procesos se realizan en español, como lo muestra la siguiente gráfica.</w:t>
      </w:r>
    </w:p>
    <w:p w14:paraId="4B65BE16" w14:textId="77777777" w:rsidR="00B65707" w:rsidRDefault="00B65707" w:rsidP="009243C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C2BF3EF" w14:textId="77777777" w:rsidR="00B65707" w:rsidRDefault="00B65707" w:rsidP="009243C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D3F9891" w14:textId="77777777" w:rsidR="00B65707" w:rsidRPr="00092E1A" w:rsidRDefault="00B65707" w:rsidP="00092E1A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5BE55BA" w14:textId="3367B020" w:rsidR="00B65707" w:rsidRDefault="00092E1A" w:rsidP="00092E1A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 xml:space="preserve">                  </w:t>
      </w:r>
      <w:r w:rsidR="00B65707" w:rsidRPr="00B65707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2EA79CE7" wp14:editId="7CC107C0">
            <wp:extent cx="3789274" cy="2473637"/>
            <wp:effectExtent l="19050" t="19050" r="20955" b="22225"/>
            <wp:docPr id="24" name="Imagen 24" descr="C:\Users\vramirez\Desktop\INFORMES  SOCIOLINGÚISTICOS 2025\INFORME DE PERTENENCIA SOCIOLINGÜISTICA JULIO 2025\Captura de pantalla 2025-07-30 112014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vramirez\Desktop\INFORMES  SOCIOLINGÚISTICOS 2025\INFORME DE PERTENENCIA SOCIOLINGÜISTICA JULIO 2025\Captura de pantalla 2025-07-30 112014 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446" cy="252532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BDC8641" w14:textId="77777777" w:rsidR="00092E1A" w:rsidRPr="00092E1A" w:rsidRDefault="00092E1A" w:rsidP="00092E1A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85F875C" w14:textId="13FE099E" w:rsidR="00B65707" w:rsidRPr="00092E1A" w:rsidRDefault="00092E1A" w:rsidP="001A4CE5">
      <w:pPr>
        <w:pStyle w:val="Prrafodelista"/>
        <w:spacing w:line="240" w:lineRule="auto"/>
        <w:ind w:left="1416"/>
        <w:jc w:val="both"/>
        <w:rPr>
          <w:rFonts w:ascii="Arial" w:hAnsi="Arial" w:cs="Arial"/>
          <w:sz w:val="24"/>
          <w:szCs w:val="24"/>
          <w:lang w:val="es-ES_tradnl"/>
        </w:rPr>
      </w:pPr>
      <w:r w:rsidRPr="00B7257F">
        <w:rPr>
          <w:rFonts w:ascii="Arial" w:hAnsi="Arial" w:cs="Arial"/>
          <w:sz w:val="24"/>
          <w:szCs w:val="24"/>
          <w:lang w:val="es-ES_tradnl"/>
        </w:rPr>
        <w:t>Dentro de las  act</w:t>
      </w:r>
      <w:r w:rsidR="00AE7822">
        <w:rPr>
          <w:rFonts w:ascii="Arial" w:hAnsi="Arial" w:cs="Arial"/>
          <w:sz w:val="24"/>
          <w:szCs w:val="24"/>
          <w:lang w:val="es-ES_tradnl"/>
        </w:rPr>
        <w:t xml:space="preserve">ividades que se realizan en el </w:t>
      </w:r>
      <w:r>
        <w:rPr>
          <w:rFonts w:ascii="Arial" w:hAnsi="Arial" w:cs="Arial"/>
          <w:sz w:val="24"/>
          <w:szCs w:val="24"/>
          <w:lang w:val="es-ES_tradnl"/>
        </w:rPr>
        <w:t>territorio con</w:t>
      </w:r>
      <w:r w:rsidRPr="00B7257F">
        <w:rPr>
          <w:rFonts w:ascii="Arial" w:hAnsi="Arial" w:cs="Arial"/>
          <w:sz w:val="24"/>
          <w:szCs w:val="24"/>
          <w:lang w:val="es-ES_tradnl"/>
        </w:rPr>
        <w:t xml:space="preserve"> pertenencia sociolingü</w:t>
      </w:r>
      <w:r>
        <w:rPr>
          <w:rFonts w:ascii="Arial" w:hAnsi="Arial" w:cs="Arial"/>
          <w:sz w:val="24"/>
          <w:szCs w:val="24"/>
          <w:lang w:val="es-ES_tradnl"/>
        </w:rPr>
        <w:t>ística se encuentran</w:t>
      </w:r>
      <w:r w:rsidRPr="00B7257F">
        <w:rPr>
          <w:rFonts w:ascii="Arial" w:hAnsi="Arial" w:cs="Arial"/>
          <w:sz w:val="24"/>
          <w:szCs w:val="24"/>
          <w:lang w:val="es-ES_tradnl"/>
        </w:rPr>
        <w:t xml:space="preserve">: </w:t>
      </w:r>
      <w:r w:rsidR="001A4CE5">
        <w:rPr>
          <w:rFonts w:ascii="Arial" w:hAnsi="Arial" w:cs="Arial"/>
          <w:sz w:val="24"/>
          <w:szCs w:val="24"/>
          <w:lang w:val="es-ES_tradnl"/>
        </w:rPr>
        <w:t>m</w:t>
      </w:r>
      <w:r w:rsidRPr="00B7257F">
        <w:rPr>
          <w:rFonts w:ascii="Arial" w:hAnsi="Arial" w:cs="Arial"/>
          <w:sz w:val="24"/>
          <w:szCs w:val="24"/>
          <w:lang w:val="es-ES_tradnl"/>
        </w:rPr>
        <w:t>onitoreo de casos de desnutrición crónica</w:t>
      </w:r>
      <w:r>
        <w:rPr>
          <w:rFonts w:ascii="Arial" w:hAnsi="Arial" w:cs="Arial"/>
          <w:sz w:val="24"/>
          <w:szCs w:val="24"/>
          <w:lang w:val="es-ES_tradnl"/>
        </w:rPr>
        <w:t xml:space="preserve"> y aguda</w:t>
      </w:r>
      <w:r w:rsidRPr="00B7257F">
        <w:rPr>
          <w:rFonts w:ascii="Arial" w:hAnsi="Arial" w:cs="Arial"/>
          <w:sz w:val="24"/>
          <w:szCs w:val="24"/>
          <w:lang w:val="es-ES_tradnl"/>
        </w:rPr>
        <w:t>, charlas, procesos de capacitación, sensibilización y concientización,</w:t>
      </w:r>
      <w:r>
        <w:rPr>
          <w:rFonts w:ascii="Arial" w:hAnsi="Arial" w:cs="Arial"/>
          <w:sz w:val="24"/>
          <w:szCs w:val="24"/>
          <w:lang w:val="es-ES_tradnl"/>
        </w:rPr>
        <w:t xml:space="preserve"> club de nutrición, demostración de alimentos y feria de alimentos.</w:t>
      </w:r>
    </w:p>
    <w:p w14:paraId="1A561EC4" w14:textId="77777777" w:rsidR="00B65707" w:rsidRDefault="00B65707" w:rsidP="009243C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9CF27EE" w14:textId="78E0386D" w:rsidR="00B62602" w:rsidRPr="00B65707" w:rsidRDefault="00092E1A" w:rsidP="00B6570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noProof/>
          <w:sz w:val="24"/>
          <w:szCs w:val="24"/>
          <w:lang w:eastAsia="es-GT"/>
        </w:rPr>
        <w:t xml:space="preserve">                   </w:t>
      </w:r>
      <w:r w:rsidR="00B65707" w:rsidRPr="00B65707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66F3B52B" wp14:editId="523AA92D">
            <wp:extent cx="3816350" cy="2596896"/>
            <wp:effectExtent l="19050" t="19050" r="12700" b="13335"/>
            <wp:docPr id="23" name="Imagen 23" descr="C:\Users\vramirez\Desktop\INFORMES  SOCIOLINGÚISTICOS 2025\INFORME DE PERTENENCIA SOCIOLINGÜISTICA JULIO 2025\Captura de pantalla 2025-07-30 101639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vramirez\Desktop\INFORMES  SOCIOLINGÚISTICOS 2025\INFORME DE PERTENENCIA SOCIOLINGÜISTICA JULIO 2025\Captura de pantalla 2025-07-30 101639 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085" cy="260079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0BCC82" w14:textId="6DD1129A" w:rsidR="00D26A56" w:rsidRPr="000C1ADE" w:rsidRDefault="00B62602" w:rsidP="000C1ADE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 </w:t>
      </w:r>
    </w:p>
    <w:p w14:paraId="7234BDFF" w14:textId="77777777" w:rsidR="007D3DFC" w:rsidRDefault="007D3DFC" w:rsidP="009B413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25353555" w14:textId="77777777" w:rsidR="00EB57AF" w:rsidRDefault="00EB57AF" w:rsidP="009B413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054BC690" w14:textId="77777777" w:rsidR="00EB57AF" w:rsidRDefault="00EB57AF" w:rsidP="009B413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470D3D22" w14:textId="77777777" w:rsidR="00EB57AF" w:rsidRDefault="00EB57AF" w:rsidP="009B413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2AD59070" w14:textId="1C89D1D3" w:rsidR="00F74F94" w:rsidRPr="00F94187" w:rsidRDefault="000C1ADE" w:rsidP="009B4132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 xml:space="preserve">         </w:t>
      </w:r>
      <w:r w:rsidR="00F94187">
        <w:rPr>
          <w:rFonts w:ascii="Arial" w:hAnsi="Arial" w:cs="Arial"/>
          <w:sz w:val="24"/>
          <w:szCs w:val="24"/>
          <w:lang w:val="es-ES_tradnl"/>
        </w:rPr>
        <w:t xml:space="preserve">     </w:t>
      </w:r>
    </w:p>
    <w:p w14:paraId="51525A55" w14:textId="5ABE4673" w:rsidR="00D26A56" w:rsidRDefault="00DE686A" w:rsidP="009B413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Fotografías de actividades realizadas en territorio en el mes de julio</w:t>
      </w:r>
    </w:p>
    <w:p w14:paraId="5F6058C0" w14:textId="77777777" w:rsidR="00D26A56" w:rsidRDefault="00D26A56" w:rsidP="009B413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4D653FF2" w14:textId="0FF186D0" w:rsidR="003779EB" w:rsidRPr="003779EB" w:rsidRDefault="00B65707" w:rsidP="003779EB">
      <w:pPr>
        <w:pStyle w:val="Prrafodelista"/>
        <w:spacing w:line="240" w:lineRule="auto"/>
        <w:jc w:val="both"/>
        <w:rPr>
          <w:rFonts w:ascii="Arial" w:hAnsi="Arial" w:cs="Arial"/>
          <w:b/>
          <w:noProof/>
          <w:sz w:val="24"/>
          <w:szCs w:val="24"/>
          <w:lang w:eastAsia="es-GT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</w:t>
      </w:r>
      <w:r w:rsidR="00421F45" w:rsidRPr="00421F45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037C10A0" wp14:editId="5499B555">
            <wp:extent cx="1997049" cy="2224181"/>
            <wp:effectExtent l="19050" t="19050" r="22860" b="24130"/>
            <wp:docPr id="14" name="Imagen 14" descr="C:\Users\vramirez\Desktop\INFORMES  SOCIOLINGÚISTICOS 2025\INFORME DE PERTENENCIA SOCIOLINGÜISTICA JULIO 2025\Captura de pantalla 2025-07-30 103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 SOCIOLINGÚISTICOS 2025\INFORME DE PERTENENCIA SOCIOLINGÜISTICA JULIO 2025\Captura de pantalla 2025-07-30 10395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604" cy="23116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ffectLst>
                      <a:softEdge rad="12700"/>
                    </a:effectLst>
                  </pic:spPr>
                </pic:pic>
              </a:graphicData>
            </a:graphic>
          </wp:inline>
        </w:drawing>
      </w:r>
      <w:r w:rsidR="00421F45">
        <w:rPr>
          <w:rFonts w:ascii="Arial" w:hAnsi="Arial" w:cs="Arial"/>
          <w:b/>
          <w:sz w:val="24"/>
          <w:szCs w:val="24"/>
          <w:lang w:val="es-ES_tradnl"/>
        </w:rPr>
        <w:t xml:space="preserve">         </w:t>
      </w:r>
      <w:r w:rsidR="00421F45" w:rsidRPr="00421F45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1991835A" wp14:editId="0ED15689">
            <wp:extent cx="1892668" cy="2231136"/>
            <wp:effectExtent l="0" t="0" r="0" b="0"/>
            <wp:docPr id="15" name="Imagen 15" descr="C:\Users\vramirez\Desktop\INFORMES  SOCIOLINGÚISTICOS 2025\INFORME DE PERTENENCIA SOCIOLINGÜISTICA JULIO 2025\Captura de pantalla 2025-07-30 102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amirez\Desktop\INFORMES  SOCIOLINGÚISTICOS 2025\INFORME DE PERTENENCIA SOCIOLINGÜISTICA JULIO 2025\Captura de pantalla 2025-07-30 102444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342" cy="2407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9EB">
        <w:rPr>
          <w:rFonts w:ascii="Arial" w:hAnsi="Arial" w:cs="Arial"/>
          <w:b/>
          <w:noProof/>
          <w:sz w:val="24"/>
          <w:szCs w:val="24"/>
          <w:lang w:eastAsia="es-GT"/>
        </w:rPr>
        <w:t xml:space="preserve"> </w:t>
      </w:r>
    </w:p>
    <w:p w14:paraId="71C3BB8F" w14:textId="657FA0E0" w:rsidR="00421F45" w:rsidRDefault="003779EB" w:rsidP="000C1ADE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3779EB">
        <w:rPr>
          <w:rFonts w:ascii="Arial" w:hAnsi="Arial" w:cs="Arial"/>
          <w:b/>
          <w:noProof/>
          <w:sz w:val="24"/>
          <w:szCs w:val="24"/>
          <w:lang w:eastAsia="es-GT"/>
        </w:rPr>
        <w:t xml:space="preserve">   </w:t>
      </w:r>
      <w:r>
        <w:rPr>
          <w:rFonts w:ascii="Arial" w:hAnsi="Arial" w:cs="Arial"/>
          <w:b/>
          <w:noProof/>
          <w:sz w:val="24"/>
          <w:szCs w:val="24"/>
          <w:lang w:eastAsia="es-GT"/>
        </w:rPr>
        <w:t xml:space="preserve">        </w:t>
      </w:r>
      <w:r w:rsidR="00B65707">
        <w:rPr>
          <w:rFonts w:ascii="Arial" w:hAnsi="Arial" w:cs="Arial"/>
          <w:b/>
          <w:noProof/>
          <w:sz w:val="24"/>
          <w:szCs w:val="24"/>
          <w:lang w:eastAsia="es-GT"/>
        </w:rPr>
        <w:t xml:space="preserve">     </w:t>
      </w:r>
      <w:r>
        <w:rPr>
          <w:rFonts w:ascii="Arial" w:hAnsi="Arial" w:cs="Arial"/>
          <w:b/>
          <w:noProof/>
          <w:sz w:val="24"/>
          <w:szCs w:val="24"/>
          <w:lang w:eastAsia="es-GT"/>
        </w:rPr>
        <w:t xml:space="preserve"> </w:t>
      </w:r>
      <w:r w:rsidRPr="003779EB">
        <w:rPr>
          <w:rFonts w:ascii="Arial" w:hAnsi="Arial" w:cs="Arial"/>
          <w:b/>
          <w:noProof/>
          <w:sz w:val="24"/>
          <w:szCs w:val="24"/>
          <w:lang w:eastAsia="es-GT"/>
        </w:rPr>
        <w:t xml:space="preserve"> </w:t>
      </w:r>
      <w:r w:rsidRPr="003779EB">
        <w:rPr>
          <w:noProof/>
          <w:lang w:eastAsia="es-GT"/>
        </w:rPr>
        <w:drawing>
          <wp:inline distT="0" distB="0" distL="0" distR="0" wp14:anchorId="5C8EE929" wp14:editId="0E4A46BC">
            <wp:extent cx="1887321" cy="1993397"/>
            <wp:effectExtent l="0" t="0" r="0" b="6985"/>
            <wp:docPr id="17" name="Imagen 17" descr="C:\Users\vramirez\Desktop\INFORMES  SOCIOLINGÚISTICOS 2025\INFORME DE PERTENENCIA SOCIOLINGÜISTICA JULIO 2025\Captura de pantalla 2025-07-30 103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ramirez\Desktop\INFORMES  SOCIOLINGÚISTICOS 2025\INFORME DE PERTENENCIA SOCIOLINGÜISTICA JULIO 2025\Captura de pantalla 2025-07-30 10342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108" cy="210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24"/>
          <w:szCs w:val="24"/>
          <w:lang w:eastAsia="es-GT"/>
        </w:rPr>
        <w:t xml:space="preserve">           </w:t>
      </w:r>
      <w:r w:rsidR="00421F45" w:rsidRPr="003779EB">
        <w:rPr>
          <w:rFonts w:ascii="Arial" w:hAnsi="Arial" w:cs="Arial"/>
          <w:b/>
          <w:noProof/>
          <w:sz w:val="24"/>
          <w:szCs w:val="24"/>
          <w:lang w:eastAsia="es-GT"/>
        </w:rPr>
        <w:t xml:space="preserve"> </w:t>
      </w:r>
      <w:r w:rsidR="00421F45" w:rsidRPr="00421F45">
        <w:rPr>
          <w:noProof/>
          <w:lang w:eastAsia="es-GT"/>
        </w:rPr>
        <w:drawing>
          <wp:inline distT="0" distB="0" distL="0" distR="0" wp14:anchorId="5186C4AE" wp14:editId="15F187FF">
            <wp:extent cx="1804666" cy="1960473"/>
            <wp:effectExtent l="19050" t="19050" r="24765" b="20955"/>
            <wp:docPr id="16" name="Imagen 16" descr="C:\Users\vramirez\Desktop\INFORMES  SOCIOLINGÚISTICOS 2025\INFORME DE PERTENENCIA SOCIOLINGÜISTICA JULIO 2025\Captura de pantalla 2025-07-30 104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ramirez\Desktop\INFORMES  SOCIOLINGÚISTICOS 2025\INFORME DE PERTENENCIA SOCIOLINGÜISTICA JULIO 2025\Captura de pantalla 2025-07-30 10471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124" cy="213043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65707">
        <w:rPr>
          <w:rFonts w:ascii="Arial" w:hAnsi="Arial" w:cs="Arial"/>
          <w:b/>
          <w:sz w:val="24"/>
          <w:szCs w:val="24"/>
          <w:lang w:val="es-ES_tradnl"/>
        </w:rPr>
        <w:t xml:space="preserve">     </w:t>
      </w:r>
    </w:p>
    <w:p w14:paraId="076414DC" w14:textId="4074F001" w:rsidR="00B65707" w:rsidRDefault="00905DB5" w:rsidP="000C1ADE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         </w:t>
      </w:r>
      <w:r w:rsidR="00B65707">
        <w:rPr>
          <w:rFonts w:ascii="Arial" w:hAnsi="Arial" w:cs="Arial"/>
          <w:b/>
          <w:sz w:val="24"/>
          <w:szCs w:val="24"/>
          <w:lang w:val="es-ES_tradnl"/>
        </w:rPr>
        <w:t xml:space="preserve">  </w:t>
      </w:r>
      <w:r w:rsidR="001E75D4" w:rsidRPr="001E75D4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77FFB3AD" wp14:editId="274262C6">
            <wp:extent cx="1908050" cy="1909267"/>
            <wp:effectExtent l="19050" t="19050" r="16510" b="15240"/>
            <wp:docPr id="20" name="Imagen 20" descr="C:\Users\vramirez\Desktop\INFORMES  SOCIOLINGÚISTICOS 2025\INFORME DE PERTENENCIA SOCIOLINGÜISTICA JULIO 2025\Captura de pantalla 2025-07-30 103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ramirez\Desktop\INFORMES  SOCIOLINGÚISTICOS 2025\INFORME DE PERTENENCIA SOCIOLINGÜISTICA JULIO 2025\Captura de pantalla 2025-07-30 10304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410" cy="203770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>
                          <a:alpha val="99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1F7D67">
        <w:rPr>
          <w:rFonts w:ascii="Arial" w:hAnsi="Arial" w:cs="Arial"/>
          <w:b/>
          <w:sz w:val="24"/>
          <w:szCs w:val="24"/>
          <w:lang w:val="es-ES_tradnl"/>
        </w:rPr>
        <w:t xml:space="preserve">            </w:t>
      </w:r>
      <w:r w:rsidR="001F7D67" w:rsidRPr="001E75D4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2B4131CB" wp14:editId="62E6AA1D">
            <wp:extent cx="1799539" cy="1877248"/>
            <wp:effectExtent l="19050" t="19050" r="10795" b="27940"/>
            <wp:docPr id="21" name="Imagen 21" descr="C:\Users\vramirez\Desktop\INFORMES  SOCIOLINGÚISTICOS 2025\INFORME DE PERTENENCIA SOCIOLINGÜISTICA JULIO 2025\Captura de pantalla 2025-07-30 103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vramirez\Desktop\INFORMES  SOCIOLINGÚISTICOS 2025\INFORME DE PERTENENCIA SOCIOLINGÜISTICA JULIO 2025\Captura de pantalla 2025-07-30 10321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82" cy="225325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60C986" w14:textId="1B90C19F" w:rsidR="00421F45" w:rsidRDefault="00B65707" w:rsidP="000C1ADE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                                                              </w:t>
      </w:r>
    </w:p>
    <w:p w14:paraId="6650165B" w14:textId="77777777" w:rsidR="001F7D67" w:rsidRPr="000C1ADE" w:rsidRDefault="001F7D67" w:rsidP="000C1ADE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1517B770" w14:textId="1388A59E" w:rsidR="00A854FF" w:rsidRDefault="002B58DA" w:rsidP="00B76727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Listado de materiales audiovisuales elaborados a nivel institucional con pertinencia sociolingüística. </w:t>
      </w:r>
    </w:p>
    <w:p w14:paraId="2D904C98" w14:textId="77777777" w:rsidR="00AF7181" w:rsidRDefault="00AF7181" w:rsidP="00AF7181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13D73B90" w14:textId="0E009AAB" w:rsidR="00AF7181" w:rsidRPr="00BC6383" w:rsidRDefault="00AF7181" w:rsidP="00BC638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B4682B">
        <w:rPr>
          <w:rFonts w:ascii="Arial" w:hAnsi="Arial" w:cs="Arial"/>
          <w:sz w:val="24"/>
          <w:szCs w:val="24"/>
          <w:lang w:val="es-ES_tradnl"/>
        </w:rPr>
        <w:t xml:space="preserve">Las convocatorias de empleo que publica la Secretaría de Seguridad Alimentaria y Nutricional de la Presidencia de la República, a través </w:t>
      </w:r>
      <w:r w:rsidR="00B76727">
        <w:rPr>
          <w:rFonts w:ascii="Arial" w:hAnsi="Arial" w:cs="Arial"/>
          <w:sz w:val="24"/>
          <w:szCs w:val="24"/>
          <w:lang w:val="es-ES_tradnl"/>
        </w:rPr>
        <w:t>de</w:t>
      </w:r>
      <w:r w:rsidR="00BC6383"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BC6383">
        <w:rPr>
          <w:rFonts w:ascii="Arial" w:hAnsi="Arial" w:cs="Arial"/>
          <w:sz w:val="24"/>
          <w:szCs w:val="24"/>
          <w:lang w:val="es-ES_tradnl"/>
        </w:rPr>
        <w:t>la Dirección de Comunicación e Información de forma periódica en la página web de la institución, cuenta con pertinencia sociocultural</w:t>
      </w:r>
      <w:r w:rsidR="007D7613">
        <w:rPr>
          <w:rFonts w:ascii="Arial" w:hAnsi="Arial" w:cs="Arial"/>
          <w:sz w:val="24"/>
          <w:szCs w:val="24"/>
          <w:lang w:val="es-ES_tradnl"/>
        </w:rPr>
        <w:t>,</w:t>
      </w:r>
      <w:r w:rsidRPr="00BC6383">
        <w:rPr>
          <w:rFonts w:ascii="Arial" w:hAnsi="Arial" w:cs="Arial"/>
          <w:sz w:val="24"/>
          <w:szCs w:val="24"/>
          <w:lang w:val="es-ES_tradnl"/>
        </w:rPr>
        <w:t xml:space="preserve"> la línea gráfica y la descripción del puesto.</w:t>
      </w:r>
    </w:p>
    <w:tbl>
      <w:tblPr>
        <w:tblW w:w="8222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2410"/>
        <w:gridCol w:w="992"/>
        <w:gridCol w:w="1985"/>
      </w:tblGrid>
      <w:tr w:rsidR="00A854FF" w:rsidRPr="00536A89" w14:paraId="31614018" w14:textId="77777777" w:rsidTr="00B76727">
        <w:tc>
          <w:tcPr>
            <w:tcW w:w="2835" w:type="dxa"/>
            <w:shd w:val="clear" w:color="auto" w:fill="B4C6E7" w:themeFill="accent1" w:themeFillTint="66"/>
            <w:vAlign w:val="center"/>
          </w:tcPr>
          <w:p w14:paraId="49E4FD88" w14:textId="77777777" w:rsidR="00A854FF" w:rsidRPr="00536A89" w:rsidRDefault="00A854FF" w:rsidP="00DC1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</w:pPr>
            <w:r w:rsidRPr="00536A89"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  <w:t>Tipo de material</w:t>
            </w:r>
          </w:p>
        </w:tc>
        <w:tc>
          <w:tcPr>
            <w:tcW w:w="2410" w:type="dxa"/>
            <w:shd w:val="clear" w:color="auto" w:fill="B4C6E7" w:themeFill="accent1" w:themeFillTint="66"/>
            <w:vAlign w:val="center"/>
          </w:tcPr>
          <w:p w14:paraId="70DF2CEF" w14:textId="77777777" w:rsidR="00A854FF" w:rsidRPr="00536A89" w:rsidRDefault="00A854FF" w:rsidP="00DC1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</w:pPr>
            <w:r w:rsidRPr="00536A89"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  <w:t>Idioma</w:t>
            </w:r>
          </w:p>
        </w:tc>
        <w:tc>
          <w:tcPr>
            <w:tcW w:w="992" w:type="dxa"/>
            <w:shd w:val="clear" w:color="auto" w:fill="B4C6E7" w:themeFill="accent1" w:themeFillTint="66"/>
            <w:vAlign w:val="center"/>
          </w:tcPr>
          <w:p w14:paraId="3CCBC78F" w14:textId="77777777" w:rsidR="00A854FF" w:rsidRPr="00536A89" w:rsidRDefault="00A854FF" w:rsidP="00DC1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</w:pPr>
            <w:r w:rsidRPr="00536A89"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  <w:t>Cantidad</w:t>
            </w:r>
          </w:p>
        </w:tc>
        <w:tc>
          <w:tcPr>
            <w:tcW w:w="1985" w:type="dxa"/>
            <w:shd w:val="clear" w:color="auto" w:fill="B4C6E7" w:themeFill="accent1" w:themeFillTint="66"/>
            <w:vAlign w:val="center"/>
          </w:tcPr>
          <w:p w14:paraId="70B380CE" w14:textId="77777777" w:rsidR="00A854FF" w:rsidRPr="00536A89" w:rsidRDefault="00A854FF" w:rsidP="00DC1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</w:pPr>
            <w:r w:rsidRPr="00536A89">
              <w:rPr>
                <w:rFonts w:ascii="Arial" w:eastAsia="Century Gothic" w:hAnsi="Arial" w:cs="Arial"/>
                <w:b/>
                <w:color w:val="000000"/>
                <w:sz w:val="16"/>
                <w:szCs w:val="16"/>
                <w:lang w:val="es-ES" w:eastAsia="es-GT"/>
              </w:rPr>
              <w:t>Fecha</w:t>
            </w:r>
          </w:p>
        </w:tc>
      </w:tr>
      <w:tr w:rsidR="00A854FF" w:rsidRPr="00536A89" w14:paraId="55ECDB6C" w14:textId="77777777" w:rsidTr="00B76727">
        <w:trPr>
          <w:trHeight w:val="461"/>
        </w:trPr>
        <w:tc>
          <w:tcPr>
            <w:tcW w:w="2835" w:type="dxa"/>
          </w:tcPr>
          <w:p w14:paraId="7AE4A9DD" w14:textId="5C7405AD" w:rsidR="00A854FF" w:rsidRPr="00536A89" w:rsidRDefault="00B76727" w:rsidP="00DC116E">
            <w:pPr>
              <w:spacing w:line="240" w:lineRule="auto"/>
              <w:jc w:val="both"/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</w:pPr>
            <w:r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  <w:t xml:space="preserve">   </w:t>
            </w:r>
            <w:r w:rsidR="00307754" w:rsidRPr="00536A89"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  <w:t>Convocatorias abiertas de empleo</w:t>
            </w:r>
          </w:p>
        </w:tc>
        <w:tc>
          <w:tcPr>
            <w:tcW w:w="2410" w:type="dxa"/>
          </w:tcPr>
          <w:p w14:paraId="315578A0" w14:textId="37F1A223" w:rsidR="00A854FF" w:rsidRPr="00536A89" w:rsidRDefault="00A854FF" w:rsidP="00DC116E">
            <w:pPr>
              <w:spacing w:line="240" w:lineRule="auto"/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</w:pPr>
            <w:r w:rsidRPr="00536A89"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  <w:t xml:space="preserve">Línea gráfica con pertinencia </w:t>
            </w:r>
            <w:r w:rsidR="00A32213"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  <w:t>sociocultural.</w:t>
            </w:r>
          </w:p>
        </w:tc>
        <w:tc>
          <w:tcPr>
            <w:tcW w:w="992" w:type="dxa"/>
          </w:tcPr>
          <w:p w14:paraId="370156FC" w14:textId="4B4B33B3" w:rsidR="00A854FF" w:rsidRPr="00536A89" w:rsidRDefault="00FC5928" w:rsidP="00DC116E">
            <w:pPr>
              <w:spacing w:line="240" w:lineRule="auto"/>
              <w:jc w:val="center"/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</w:pPr>
            <w:r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  <w:t>2</w:t>
            </w:r>
          </w:p>
        </w:tc>
        <w:tc>
          <w:tcPr>
            <w:tcW w:w="1985" w:type="dxa"/>
            <w:vAlign w:val="center"/>
          </w:tcPr>
          <w:p w14:paraId="4972D89D" w14:textId="69AAD751" w:rsidR="00A854FF" w:rsidRPr="00536A89" w:rsidRDefault="00AF7181" w:rsidP="00DC116E">
            <w:pPr>
              <w:spacing w:line="240" w:lineRule="auto"/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</w:pPr>
            <w:r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  <w:t xml:space="preserve">Julio </w:t>
            </w:r>
            <w:r w:rsidR="00A854FF" w:rsidRPr="00536A89">
              <w:rPr>
                <w:rFonts w:ascii="Arial" w:eastAsia="Century Gothic" w:hAnsi="Arial" w:cs="Arial"/>
                <w:sz w:val="16"/>
                <w:szCs w:val="16"/>
                <w:lang w:val="es-ES" w:eastAsia="es-GT"/>
              </w:rPr>
              <w:t xml:space="preserve"> 2025</w:t>
            </w:r>
          </w:p>
        </w:tc>
      </w:tr>
    </w:tbl>
    <w:p w14:paraId="0E4B4577" w14:textId="77777777" w:rsidR="00B37DB2" w:rsidRDefault="00A854FF" w:rsidP="00B37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  <w:r w:rsidRPr="00536A89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                                   </w:t>
      </w:r>
      <w:r w:rsidR="00FC5928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                      </w:t>
      </w:r>
      <w:r w:rsidR="001C1D81" w:rsidRPr="00536A89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>F</w:t>
      </w:r>
      <w:r w:rsidRPr="00536A89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>uente: Dirección de Comunicación e Información SESAN</w:t>
      </w:r>
      <w:r w:rsidR="00FC5928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julio 2025</w:t>
      </w:r>
    </w:p>
    <w:p w14:paraId="2BA2B0FD" w14:textId="77777777" w:rsidR="000F02E8" w:rsidRDefault="000F02E8" w:rsidP="00B37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3CF9A9F9" w14:textId="7612DDDE" w:rsidR="00B66E14" w:rsidRPr="00B37DB2" w:rsidRDefault="00B37DB2" w:rsidP="00B37D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  <w:r>
        <w:rPr>
          <w:rFonts w:ascii="Arial" w:eastAsia="Century Gothic" w:hAnsi="Arial" w:cs="Arial"/>
          <w:color w:val="000000"/>
          <w:sz w:val="24"/>
          <w:szCs w:val="24"/>
          <w:lang w:val="es-ES" w:eastAsia="es-GT"/>
        </w:rPr>
        <w:t xml:space="preserve">        </w:t>
      </w:r>
      <w:r w:rsidR="0011583B" w:rsidRPr="0011583B">
        <w:rPr>
          <w:rFonts w:ascii="Arial" w:eastAsia="Century Gothic" w:hAnsi="Arial" w:cs="Arial"/>
          <w:noProof/>
          <w:color w:val="000000"/>
          <w:sz w:val="24"/>
          <w:szCs w:val="24"/>
          <w:lang w:eastAsia="es-GT"/>
        </w:rPr>
        <w:drawing>
          <wp:inline distT="0" distB="0" distL="0" distR="0" wp14:anchorId="4630DC56" wp14:editId="58D7337F">
            <wp:extent cx="2346960" cy="3044759"/>
            <wp:effectExtent l="19050" t="19050" r="15240" b="22860"/>
            <wp:docPr id="7" name="Imagen 7" descr="C:\Users\vramirez\Desktop\INFORMES  SOCIOLINGÚISTICOS 2025\INFORME DE PERTENENCIA SOCIOLINGÜISTICA JULIO 2025\Captura de pantalla 2025-07-23 094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 SOCIOLINGÚISTICOS 2025\INFORME DE PERTENENCIA SOCIOLINGÜISTICA JULIO 2025\Captura de pantalla 2025-07-23 09493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859" cy="321327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AC31CD" w:rsidRPr="00AC31CD">
        <w:rPr>
          <w:rFonts w:ascii="Arial" w:eastAsia="Century Gothic" w:hAnsi="Arial" w:cs="Arial"/>
          <w:noProof/>
          <w:color w:val="000000"/>
          <w:sz w:val="24"/>
          <w:szCs w:val="24"/>
          <w:lang w:eastAsia="es-GT"/>
        </w:rPr>
        <w:drawing>
          <wp:inline distT="0" distB="0" distL="0" distR="0" wp14:anchorId="36D1302C" wp14:editId="0CC3B1E7">
            <wp:extent cx="2419985" cy="3041104"/>
            <wp:effectExtent l="19050" t="19050" r="18415" b="26035"/>
            <wp:docPr id="9" name="Imagen 9" descr="C:\Users\vramirez\Desktop\INFORMES  SOCIOLINGÚISTICOS 2025\INFORME DE PERTENENCIA SOCIOLINGÜISTICA JULIO 2025\Captura de pantalla 2025-07-23 100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 SOCIOLINGÚISTICOS 2025\INFORME DE PERTENENCIA SOCIOLINGÜISTICA JULIO 2025\Captura de pantalla 2025-07-23 10095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185" cy="32750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348554" w14:textId="1C6E905F" w:rsidR="00B76727" w:rsidRDefault="00AF7181" w:rsidP="009624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  <w:r w:rsidRPr="00536A89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                                   </w:t>
      </w:r>
      <w:r w:rsidR="00FC5928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              </w:t>
      </w:r>
      <w:r w:rsidRPr="00536A89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Fuente: Dirección de Comunicación e Información SESAN</w:t>
      </w:r>
      <w:r w:rsidR="00FC5928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julio 2025 </w:t>
      </w:r>
    </w:p>
    <w:p w14:paraId="4E20AE49" w14:textId="77777777" w:rsidR="005704D0" w:rsidRDefault="005704D0" w:rsidP="009624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56CB0C0C" w14:textId="77777777" w:rsidR="005704D0" w:rsidRDefault="005704D0" w:rsidP="009624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469A06EB" w14:textId="77777777" w:rsidR="005704D0" w:rsidRDefault="005704D0" w:rsidP="009624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1E08480E" w14:textId="77777777" w:rsidR="005704D0" w:rsidRDefault="005704D0" w:rsidP="009624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3EC0FD07" w14:textId="77777777" w:rsidR="005704D0" w:rsidRDefault="005704D0" w:rsidP="009624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0CB7DB60" w14:textId="77777777" w:rsidR="005704D0" w:rsidRDefault="005704D0" w:rsidP="009624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1CACF029" w14:textId="3F8A621F" w:rsidR="009B4132" w:rsidRPr="00402B78" w:rsidRDefault="009B4132" w:rsidP="00402B78">
      <w:p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5DAAA49C" w14:textId="42FFFBD6" w:rsidR="00B66E14" w:rsidRPr="0011583B" w:rsidRDefault="00BF6BB3" w:rsidP="0011583B">
      <w:pPr>
        <w:pStyle w:val="Prrafodelista"/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536A89">
        <w:rPr>
          <w:rFonts w:ascii="Arial" w:hAnsi="Arial" w:cs="Arial"/>
          <w:b/>
          <w:sz w:val="16"/>
          <w:szCs w:val="16"/>
          <w:lang w:val="es-ES_tradnl"/>
        </w:rPr>
        <w:t xml:space="preserve">                                          </w:t>
      </w:r>
      <w:r w:rsidR="0082632D" w:rsidRPr="00536A89">
        <w:rPr>
          <w:rFonts w:ascii="Arial" w:hAnsi="Arial" w:cs="Arial"/>
          <w:b/>
          <w:sz w:val="16"/>
          <w:szCs w:val="16"/>
          <w:lang w:val="es-ES_tradnl"/>
        </w:rPr>
        <w:t xml:space="preserve">       </w:t>
      </w:r>
      <w:r w:rsidRPr="00536A89">
        <w:rPr>
          <w:rFonts w:ascii="Arial" w:hAnsi="Arial" w:cs="Arial"/>
          <w:b/>
          <w:sz w:val="16"/>
          <w:szCs w:val="16"/>
          <w:lang w:val="es-ES_tradnl"/>
        </w:rPr>
        <w:t xml:space="preserve">   </w:t>
      </w:r>
    </w:p>
    <w:p w14:paraId="32105885" w14:textId="11D8E1E1" w:rsidR="00745718" w:rsidRPr="0059666F" w:rsidRDefault="00193EC9" w:rsidP="00DC116E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Caracterización del personal de </w:t>
      </w:r>
      <w:r w:rsidR="008C47D2" w:rsidRPr="0059666F">
        <w:rPr>
          <w:rFonts w:ascii="Arial" w:hAnsi="Arial" w:cs="Arial"/>
          <w:b/>
          <w:sz w:val="24"/>
          <w:szCs w:val="24"/>
          <w:lang w:val="es-ES_tradnl"/>
        </w:rPr>
        <w:t xml:space="preserve">SESAN </w:t>
      </w:r>
      <w:r w:rsidR="006B0399">
        <w:rPr>
          <w:rFonts w:ascii="Arial" w:hAnsi="Arial" w:cs="Arial"/>
          <w:b/>
          <w:sz w:val="24"/>
          <w:szCs w:val="24"/>
          <w:lang w:val="es-ES_tradnl"/>
        </w:rPr>
        <w:t>a nivel nacional con pertenencia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sociolingüística</w:t>
      </w:r>
      <w:r w:rsidR="00B21A89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335F70">
        <w:rPr>
          <w:rFonts w:ascii="Arial" w:hAnsi="Arial" w:cs="Arial"/>
          <w:b/>
          <w:sz w:val="24"/>
          <w:szCs w:val="24"/>
          <w:lang w:val="es-ES_tradnl"/>
        </w:rPr>
        <w:t>correspondiente al mes de julio</w:t>
      </w:r>
      <w:r w:rsidR="00B21A89" w:rsidRPr="0059666F">
        <w:rPr>
          <w:rFonts w:ascii="Arial" w:hAnsi="Arial" w:cs="Arial"/>
          <w:b/>
          <w:sz w:val="24"/>
          <w:szCs w:val="24"/>
          <w:lang w:val="es-ES_tradnl"/>
        </w:rPr>
        <w:t xml:space="preserve"> 2025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>.</w:t>
      </w:r>
      <w:r w:rsidR="00BE1D49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>(Desagregado por sexo, pueblo de pert</w:t>
      </w:r>
      <w:r w:rsidR="001C1D81" w:rsidRPr="0059666F">
        <w:rPr>
          <w:rFonts w:ascii="Arial" w:hAnsi="Arial" w:cs="Arial"/>
          <w:b/>
          <w:sz w:val="24"/>
          <w:szCs w:val="24"/>
          <w:lang w:val="es-ES_tradnl"/>
        </w:rPr>
        <w:t>e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 xml:space="preserve">nencia y comunidad </w:t>
      </w:r>
      <w:r w:rsidR="00BE1D49" w:rsidRPr="0059666F">
        <w:rPr>
          <w:rFonts w:ascii="Arial" w:hAnsi="Arial" w:cs="Arial"/>
          <w:b/>
          <w:sz w:val="24"/>
          <w:szCs w:val="24"/>
          <w:lang w:val="es-ES_tradnl"/>
        </w:rPr>
        <w:t>socio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>lingüística a la que pertenece)</w:t>
      </w:r>
    </w:p>
    <w:p w14:paraId="3820B8F7" w14:textId="77777777" w:rsidR="00CD0ED4" w:rsidRPr="0059666F" w:rsidRDefault="00CD0ED4" w:rsidP="00DC116E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203"/>
        <w:gridCol w:w="1298"/>
        <w:gridCol w:w="1355"/>
        <w:gridCol w:w="1133"/>
        <w:gridCol w:w="1284"/>
      </w:tblGrid>
      <w:tr w:rsidR="00B84E56" w:rsidRPr="007654C7" w14:paraId="7DA22304" w14:textId="77777777" w:rsidTr="00BE1D49">
        <w:tc>
          <w:tcPr>
            <w:tcW w:w="3038" w:type="dxa"/>
            <w:gridSpan w:val="2"/>
            <w:vMerge w:val="restart"/>
            <w:shd w:val="clear" w:color="auto" w:fill="D9E2F3" w:themeFill="accent1" w:themeFillTint="33"/>
            <w:vAlign w:val="center"/>
          </w:tcPr>
          <w:p w14:paraId="5A649C9E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9E2F3" w:themeFill="accent1" w:themeFillTint="33"/>
          </w:tcPr>
          <w:p w14:paraId="60D93EC6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094A28EB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9E2F3" w:themeFill="accent1" w:themeFillTint="33"/>
          </w:tcPr>
          <w:p w14:paraId="7D1083ED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B84E56" w:rsidRPr="007654C7" w14:paraId="0584B199" w14:textId="77777777" w:rsidTr="00CF5740">
        <w:tc>
          <w:tcPr>
            <w:tcW w:w="3038" w:type="dxa"/>
            <w:gridSpan w:val="2"/>
            <w:vMerge/>
          </w:tcPr>
          <w:p w14:paraId="50263D79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66112FE2" w14:textId="0B2820AA" w:rsidR="00B84E56" w:rsidRPr="007654C7" w:rsidRDefault="007970F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227</w:t>
            </w:r>
          </w:p>
        </w:tc>
        <w:tc>
          <w:tcPr>
            <w:tcW w:w="1355" w:type="dxa"/>
          </w:tcPr>
          <w:p w14:paraId="3C66E4A4" w14:textId="63E8D24C" w:rsidR="00B84E56" w:rsidRPr="007654C7" w:rsidRDefault="007970F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262</w:t>
            </w:r>
          </w:p>
        </w:tc>
        <w:tc>
          <w:tcPr>
            <w:tcW w:w="2417" w:type="dxa"/>
            <w:gridSpan w:val="2"/>
          </w:tcPr>
          <w:p w14:paraId="525E44DD" w14:textId="0FB14E5D" w:rsidR="00B84E56" w:rsidRPr="007654C7" w:rsidRDefault="0055614D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         </w:t>
            </w:r>
            <w:r w:rsidR="007970FA">
              <w:rPr>
                <w:rFonts w:ascii="Arial" w:hAnsi="Arial" w:cs="Arial"/>
                <w:sz w:val="16"/>
                <w:szCs w:val="16"/>
                <w:lang w:val="es-ES_tradnl"/>
              </w:rPr>
              <w:t>489</w:t>
            </w:r>
          </w:p>
        </w:tc>
      </w:tr>
      <w:tr w:rsidR="00B84E56" w:rsidRPr="007654C7" w14:paraId="072CA2BA" w14:textId="77777777" w:rsidTr="00BE1D49">
        <w:tc>
          <w:tcPr>
            <w:tcW w:w="3038" w:type="dxa"/>
            <w:gridSpan w:val="2"/>
            <w:vMerge w:val="restart"/>
            <w:shd w:val="clear" w:color="auto" w:fill="D9E2F3" w:themeFill="accent1" w:themeFillTint="33"/>
          </w:tcPr>
          <w:p w14:paraId="4E9DEFDB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9E2F3" w:themeFill="accent1" w:themeFillTint="33"/>
            <w:vAlign w:val="center"/>
          </w:tcPr>
          <w:p w14:paraId="1C078405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9E2F3" w:themeFill="accent1" w:themeFillTint="33"/>
            <w:vAlign w:val="center"/>
          </w:tcPr>
          <w:p w14:paraId="67607706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9E2F3" w:themeFill="accent1" w:themeFillTint="33"/>
            <w:vAlign w:val="center"/>
          </w:tcPr>
          <w:p w14:paraId="7AC31EC2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9E2F3" w:themeFill="accent1" w:themeFillTint="33"/>
            <w:vAlign w:val="center"/>
          </w:tcPr>
          <w:p w14:paraId="2A7FE2CD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Ladino o mestizo</w:t>
            </w:r>
          </w:p>
        </w:tc>
      </w:tr>
      <w:tr w:rsidR="00B84E56" w:rsidRPr="007654C7" w14:paraId="6660D3C0" w14:textId="77777777" w:rsidTr="007D06A7">
        <w:tc>
          <w:tcPr>
            <w:tcW w:w="3038" w:type="dxa"/>
            <w:gridSpan w:val="2"/>
            <w:vMerge/>
          </w:tcPr>
          <w:p w14:paraId="566B5B49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6F99F5AE" w14:textId="0DD5D269" w:rsidR="00B84E56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69</w:t>
            </w:r>
          </w:p>
        </w:tc>
        <w:tc>
          <w:tcPr>
            <w:tcW w:w="1355" w:type="dxa"/>
          </w:tcPr>
          <w:p w14:paraId="0072FF36" w14:textId="176851B3" w:rsidR="00B84E56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56B57CC7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0B80C70C" w14:textId="2AF1C394" w:rsidR="00B84E56" w:rsidRPr="007654C7" w:rsidRDefault="0055614D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</w:t>
            </w:r>
            <w:r w:rsidR="00A63348">
              <w:rPr>
                <w:rFonts w:ascii="Arial" w:hAnsi="Arial" w:cs="Arial"/>
                <w:sz w:val="16"/>
                <w:szCs w:val="16"/>
                <w:lang w:val="es-ES_tradnl"/>
              </w:rPr>
              <w:t>418</w:t>
            </w:r>
          </w:p>
        </w:tc>
      </w:tr>
      <w:tr w:rsidR="00A42EFF" w:rsidRPr="007654C7" w14:paraId="14ECDEDD" w14:textId="77777777" w:rsidTr="004144E8">
        <w:tc>
          <w:tcPr>
            <w:tcW w:w="4336" w:type="dxa"/>
            <w:gridSpan w:val="3"/>
            <w:shd w:val="clear" w:color="auto" w:fill="D9E2F3" w:themeFill="accent1" w:themeFillTint="33"/>
          </w:tcPr>
          <w:p w14:paraId="2BA85607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Comunidad lingüística a la que pertenece el persona</w:t>
            </w:r>
            <w:r w:rsidR="00D27C40"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</w:t>
            </w: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del SESAN a nivel nacional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73F905E2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9E2F3" w:themeFill="accent1" w:themeFillTint="33"/>
          </w:tcPr>
          <w:p w14:paraId="3363A9E9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9E2F3" w:themeFill="accent1" w:themeFillTint="33"/>
          </w:tcPr>
          <w:p w14:paraId="117A1E66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A42EFF" w:rsidRPr="007654C7" w14:paraId="30B2DFF6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E2E736A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70E8D03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Achí</w:t>
            </w:r>
          </w:p>
        </w:tc>
        <w:tc>
          <w:tcPr>
            <w:tcW w:w="1355" w:type="dxa"/>
          </w:tcPr>
          <w:p w14:paraId="44448E52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1514BEA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57E2BE7F" w14:textId="5A0FE4BB" w:rsidR="00A42EFF" w:rsidRPr="007654C7" w:rsidRDefault="00A6334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14FC7F23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946A154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5A7FFDE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Akateka</w:t>
            </w:r>
          </w:p>
        </w:tc>
        <w:tc>
          <w:tcPr>
            <w:tcW w:w="1355" w:type="dxa"/>
          </w:tcPr>
          <w:p w14:paraId="190F8DCA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04BF4352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8865876" w14:textId="1B2A3F3B" w:rsidR="00A42EFF" w:rsidRPr="007654C7" w:rsidRDefault="00A6334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6263E6AD" w14:textId="77777777" w:rsidTr="004144E8">
        <w:tc>
          <w:tcPr>
            <w:tcW w:w="835" w:type="dxa"/>
            <w:shd w:val="clear" w:color="auto" w:fill="D9E2F3" w:themeFill="accent1" w:themeFillTint="33"/>
          </w:tcPr>
          <w:p w14:paraId="35A61424" w14:textId="77777777" w:rsidR="00B84E56" w:rsidRPr="007654C7" w:rsidRDefault="00B84E56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F5F8C49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Awakateca</w:t>
            </w:r>
          </w:p>
        </w:tc>
        <w:tc>
          <w:tcPr>
            <w:tcW w:w="1355" w:type="dxa"/>
          </w:tcPr>
          <w:p w14:paraId="4F9592E0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8308AB8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9468B89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60AF83FD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D9567DF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7BE9480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Ch'orti</w:t>
            </w:r>
          </w:p>
        </w:tc>
        <w:tc>
          <w:tcPr>
            <w:tcW w:w="1355" w:type="dxa"/>
          </w:tcPr>
          <w:p w14:paraId="4553DF12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DA196F2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7B28A0D8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46CBF7D2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8677520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4051BE6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Chalchiteka</w:t>
            </w:r>
          </w:p>
        </w:tc>
        <w:tc>
          <w:tcPr>
            <w:tcW w:w="1355" w:type="dxa"/>
          </w:tcPr>
          <w:p w14:paraId="130C2724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544648B9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2760C75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76A8C098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9EF1B5E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4F9A418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Chuj</w:t>
            </w:r>
          </w:p>
        </w:tc>
        <w:tc>
          <w:tcPr>
            <w:tcW w:w="1355" w:type="dxa"/>
          </w:tcPr>
          <w:p w14:paraId="7818D002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AF0CBC5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32C625E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5E08BF23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2F17178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39AD1F3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Itza'</w:t>
            </w:r>
          </w:p>
        </w:tc>
        <w:tc>
          <w:tcPr>
            <w:tcW w:w="1355" w:type="dxa"/>
          </w:tcPr>
          <w:p w14:paraId="25752A73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1AEA4915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29027329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36E10A03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0999A5A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FC3331A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Ixil</w:t>
            </w:r>
          </w:p>
        </w:tc>
        <w:tc>
          <w:tcPr>
            <w:tcW w:w="1355" w:type="dxa"/>
          </w:tcPr>
          <w:p w14:paraId="2E8C666E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5B4258B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1B52144A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49DCF67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249F898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AD2C174" w14:textId="77777777" w:rsidR="00A42EFF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14:paraId="225437B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13EA204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17E5117F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A42EFF" w:rsidRPr="007654C7" w14:paraId="46F52C27" w14:textId="77777777" w:rsidTr="004144E8">
        <w:tc>
          <w:tcPr>
            <w:tcW w:w="835" w:type="dxa"/>
            <w:shd w:val="clear" w:color="auto" w:fill="D9E2F3" w:themeFill="accent1" w:themeFillTint="33"/>
          </w:tcPr>
          <w:p w14:paraId="3CE868C8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B089EEB" w14:textId="77777777" w:rsidR="00A42EFF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K'iche'</w:t>
            </w:r>
          </w:p>
        </w:tc>
        <w:tc>
          <w:tcPr>
            <w:tcW w:w="1355" w:type="dxa"/>
          </w:tcPr>
          <w:p w14:paraId="54C5642D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17</w:t>
            </w:r>
          </w:p>
        </w:tc>
        <w:tc>
          <w:tcPr>
            <w:tcW w:w="1133" w:type="dxa"/>
          </w:tcPr>
          <w:p w14:paraId="33A10524" w14:textId="2FE89B19" w:rsidR="00A42EFF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14:paraId="434EF40B" w14:textId="625F8B59" w:rsidR="00A42EFF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</w:t>
            </w:r>
          </w:p>
        </w:tc>
      </w:tr>
      <w:tr w:rsidR="00D27C40" w:rsidRPr="007654C7" w14:paraId="4B0EB94A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6ABAC0F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2F497C3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Kaqchikel</w:t>
            </w:r>
          </w:p>
        </w:tc>
        <w:tc>
          <w:tcPr>
            <w:tcW w:w="1355" w:type="dxa"/>
          </w:tcPr>
          <w:p w14:paraId="3C6EE54A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055F0C5F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284" w:type="dxa"/>
          </w:tcPr>
          <w:p w14:paraId="2A6A4CBD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</w:tr>
      <w:tr w:rsidR="00D27C40" w:rsidRPr="007654C7" w14:paraId="14383D65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EE7226E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4208191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Mam</w:t>
            </w:r>
          </w:p>
        </w:tc>
        <w:tc>
          <w:tcPr>
            <w:tcW w:w="1355" w:type="dxa"/>
          </w:tcPr>
          <w:p w14:paraId="7E178CEF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6886B74A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13328580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D27C40" w:rsidRPr="007654C7" w14:paraId="4527E205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C980084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E58A3F6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Mopam</w:t>
            </w:r>
          </w:p>
        </w:tc>
        <w:tc>
          <w:tcPr>
            <w:tcW w:w="1355" w:type="dxa"/>
          </w:tcPr>
          <w:p w14:paraId="299716AB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44D732B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A47F251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A4B5A" w:rsidRPr="007654C7" w14:paraId="07475314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616B66E" w14:textId="77777777" w:rsidR="00DA4B5A" w:rsidRPr="007654C7" w:rsidRDefault="00DA4B5A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06160EB" w14:textId="77777777" w:rsidR="00DA4B5A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Pocomchi'</w:t>
            </w:r>
          </w:p>
        </w:tc>
        <w:tc>
          <w:tcPr>
            <w:tcW w:w="1355" w:type="dxa"/>
          </w:tcPr>
          <w:p w14:paraId="42CFF1BC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E799562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5964B381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A4B5A" w:rsidRPr="007654C7" w14:paraId="0BB3C360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64AD95E" w14:textId="77777777" w:rsidR="00DA4B5A" w:rsidRPr="007654C7" w:rsidRDefault="00DA4B5A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081C058" w14:textId="77777777" w:rsidR="00DA4B5A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Pocomam</w:t>
            </w:r>
          </w:p>
        </w:tc>
        <w:tc>
          <w:tcPr>
            <w:tcW w:w="1355" w:type="dxa"/>
          </w:tcPr>
          <w:p w14:paraId="5CBCB799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4EDC5B4C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76A74FF8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6B07F221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A5AEB1B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CFA2B3F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Q'anjob'al</w:t>
            </w:r>
          </w:p>
        </w:tc>
        <w:tc>
          <w:tcPr>
            <w:tcW w:w="1355" w:type="dxa"/>
          </w:tcPr>
          <w:p w14:paraId="0459F1D2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099EC847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2B760E1B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18A4FF36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AE0D167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DCE282D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Q'eqchí'</w:t>
            </w:r>
          </w:p>
        </w:tc>
        <w:tc>
          <w:tcPr>
            <w:tcW w:w="1355" w:type="dxa"/>
          </w:tcPr>
          <w:p w14:paraId="38E7EBF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34541D40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19F2F4C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D27C40" w:rsidRPr="007654C7" w14:paraId="5F32D4C0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CDF85B3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618D7A6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14:paraId="32160147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113BD1F2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3EF1D987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5B61D3C2" w14:textId="77777777" w:rsidTr="004144E8">
        <w:tc>
          <w:tcPr>
            <w:tcW w:w="835" w:type="dxa"/>
            <w:shd w:val="clear" w:color="auto" w:fill="D9E2F3" w:themeFill="accent1" w:themeFillTint="33"/>
          </w:tcPr>
          <w:p w14:paraId="3C18B93E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B876428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Sipakapense</w:t>
            </w:r>
          </w:p>
        </w:tc>
        <w:tc>
          <w:tcPr>
            <w:tcW w:w="1355" w:type="dxa"/>
          </w:tcPr>
          <w:p w14:paraId="341A03D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6511F02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7C36BF9D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007A8CDA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3059EB4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9A64871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Tektiteka</w:t>
            </w:r>
          </w:p>
        </w:tc>
        <w:tc>
          <w:tcPr>
            <w:tcW w:w="1355" w:type="dxa"/>
          </w:tcPr>
          <w:p w14:paraId="1B35E3DB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7D730300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0470AEA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659F212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87A3280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2F05842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Tz'utujil</w:t>
            </w:r>
          </w:p>
        </w:tc>
        <w:tc>
          <w:tcPr>
            <w:tcW w:w="1355" w:type="dxa"/>
          </w:tcPr>
          <w:p w14:paraId="59768F73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346A26D1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284" w:type="dxa"/>
          </w:tcPr>
          <w:p w14:paraId="675FE9F4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</w:tr>
      <w:tr w:rsidR="00D27C40" w:rsidRPr="007654C7" w14:paraId="5AF79FB5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4C814D6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AD421A5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Uspanteka</w:t>
            </w:r>
          </w:p>
        </w:tc>
        <w:tc>
          <w:tcPr>
            <w:tcW w:w="1355" w:type="dxa"/>
          </w:tcPr>
          <w:p w14:paraId="271B90DB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790FA32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FDB4BCC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1F0172AE" w14:textId="77777777" w:rsidTr="004144E8">
        <w:tc>
          <w:tcPr>
            <w:tcW w:w="835" w:type="dxa"/>
            <w:shd w:val="clear" w:color="auto" w:fill="D9E2F3" w:themeFill="accent1" w:themeFillTint="33"/>
          </w:tcPr>
          <w:p w14:paraId="68B6D159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88A2111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355" w:type="dxa"/>
          </w:tcPr>
          <w:p w14:paraId="76236BEE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47F072BC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6E6E7813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3E97C720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59947C4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462F9C7" w14:textId="77777777" w:rsidR="00D27C40" w:rsidRPr="007654C7" w:rsidRDefault="003D7425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355" w:type="dxa"/>
          </w:tcPr>
          <w:p w14:paraId="54151D62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49152D7D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C7EFC09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1F23C282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FBEF901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C638829" w14:textId="2A34DEFD" w:rsidR="00D27C40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Español</w:t>
            </w:r>
          </w:p>
        </w:tc>
        <w:tc>
          <w:tcPr>
            <w:tcW w:w="1355" w:type="dxa"/>
          </w:tcPr>
          <w:p w14:paraId="516B5CD8" w14:textId="6A33C9FC" w:rsidR="00D27C40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187</w:t>
            </w:r>
          </w:p>
        </w:tc>
        <w:tc>
          <w:tcPr>
            <w:tcW w:w="1133" w:type="dxa"/>
          </w:tcPr>
          <w:p w14:paraId="1ED59D0B" w14:textId="4505C15F" w:rsidR="00D27C40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240</w:t>
            </w:r>
          </w:p>
        </w:tc>
        <w:tc>
          <w:tcPr>
            <w:tcW w:w="1284" w:type="dxa"/>
          </w:tcPr>
          <w:p w14:paraId="03F668EB" w14:textId="17EE1E34" w:rsidR="00D27C40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427</w:t>
            </w:r>
          </w:p>
        </w:tc>
      </w:tr>
      <w:tr w:rsidR="0055614D" w:rsidRPr="007654C7" w14:paraId="1BC1BC38" w14:textId="77777777" w:rsidTr="00EE7398">
        <w:tc>
          <w:tcPr>
            <w:tcW w:w="6824" w:type="dxa"/>
            <w:gridSpan w:val="5"/>
            <w:shd w:val="clear" w:color="auto" w:fill="D9E2F3" w:themeFill="accent1" w:themeFillTint="33"/>
          </w:tcPr>
          <w:p w14:paraId="39E9C57A" w14:textId="77777777" w:rsidR="0055614D" w:rsidRPr="007654C7" w:rsidRDefault="0055614D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 del personal de SESAN, desagregado por pueblo de pertenencia</w:t>
            </w:r>
          </w:p>
        </w:tc>
        <w:tc>
          <w:tcPr>
            <w:tcW w:w="1284" w:type="dxa"/>
          </w:tcPr>
          <w:p w14:paraId="5849A166" w14:textId="778C9717" w:rsidR="0055614D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489</w:t>
            </w:r>
          </w:p>
        </w:tc>
      </w:tr>
    </w:tbl>
    <w:p w14:paraId="799F4B58" w14:textId="67F4B918" w:rsidR="00027BED" w:rsidRDefault="00402CA6" w:rsidP="00DC116E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7654C7">
        <w:rPr>
          <w:rFonts w:ascii="Arial" w:hAnsi="Arial" w:cs="Arial"/>
          <w:sz w:val="16"/>
          <w:szCs w:val="16"/>
          <w:lang w:val="es-ES_tradnl"/>
        </w:rPr>
        <w:t xml:space="preserve">            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       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</w:t>
      </w:r>
      <w:r w:rsidRPr="007654C7">
        <w:rPr>
          <w:rFonts w:ascii="Arial" w:hAnsi="Arial" w:cs="Arial"/>
          <w:sz w:val="16"/>
          <w:szCs w:val="16"/>
          <w:lang w:val="es-ES_tradnl"/>
        </w:rPr>
        <w:t>Fuente Dirección Administrativa y de Recursos Humanos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>,</w:t>
      </w:r>
      <w:r w:rsidR="0011583B">
        <w:rPr>
          <w:rFonts w:ascii="Arial" w:hAnsi="Arial" w:cs="Arial"/>
          <w:sz w:val="16"/>
          <w:szCs w:val="16"/>
          <w:lang w:val="es-ES_tradnl"/>
        </w:rPr>
        <w:t xml:space="preserve"> julio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2025</w:t>
      </w:r>
    </w:p>
    <w:p w14:paraId="2FFCE0E2" w14:textId="77777777" w:rsidR="0011583B" w:rsidRDefault="0011583B" w:rsidP="00DC116E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</w:p>
    <w:p w14:paraId="720DAC3C" w14:textId="77777777" w:rsidR="005A742B" w:rsidRPr="007654C7" w:rsidRDefault="005A742B" w:rsidP="00DC116E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</w:p>
    <w:p w14:paraId="2CBA8359" w14:textId="149EFE6A" w:rsidR="00154F96" w:rsidRPr="0059666F" w:rsidRDefault="00A12DFE" w:rsidP="001F7D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 xml:space="preserve">El personal de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la Secretar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í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a de Seguridad Alimentaria y Nutricional de la Presidencia de la República -</w:t>
      </w:r>
      <w:r w:rsidRPr="0059666F">
        <w:rPr>
          <w:rFonts w:ascii="Arial" w:hAnsi="Arial" w:cs="Arial"/>
          <w:sz w:val="24"/>
          <w:szCs w:val="24"/>
          <w:lang w:val="es-ES_tradnl"/>
        </w:rPr>
        <w:t>SESAN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-</w:t>
      </w:r>
      <w:r w:rsidR="00FB685D">
        <w:rPr>
          <w:rFonts w:ascii="Arial" w:hAnsi="Arial" w:cs="Arial"/>
          <w:sz w:val="24"/>
          <w:szCs w:val="24"/>
          <w:lang w:val="es-ES_tradnl"/>
        </w:rPr>
        <w:t xml:space="preserve"> en el </w:t>
      </w:r>
      <w:r w:rsidR="001A4CE5">
        <w:rPr>
          <w:rFonts w:ascii="Arial" w:hAnsi="Arial" w:cs="Arial"/>
          <w:sz w:val="24"/>
          <w:szCs w:val="24"/>
          <w:lang w:val="es-ES_tradnl"/>
        </w:rPr>
        <w:t>mes de julio</w:t>
      </w:r>
      <w:r w:rsidR="005A742B">
        <w:rPr>
          <w:rFonts w:ascii="Arial" w:hAnsi="Arial" w:cs="Arial"/>
          <w:sz w:val="24"/>
          <w:szCs w:val="24"/>
          <w:lang w:val="es-ES_tradnl"/>
        </w:rPr>
        <w:t xml:space="preserve"> cuenta con 489</w:t>
      </w:r>
      <w:r w:rsidR="00FB685D">
        <w:rPr>
          <w:rFonts w:ascii="Arial" w:hAnsi="Arial" w:cs="Arial"/>
          <w:sz w:val="24"/>
          <w:szCs w:val="24"/>
          <w:lang w:val="es-ES_tradnl"/>
        </w:rPr>
        <w:t xml:space="preserve"> personas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 dentro de los cuales se encuentran</w:t>
      </w:r>
      <w:r w:rsidR="007F6344">
        <w:rPr>
          <w:rFonts w:ascii="Arial" w:hAnsi="Arial" w:cs="Arial"/>
          <w:sz w:val="24"/>
          <w:szCs w:val="24"/>
          <w:lang w:val="es-ES_tradnl"/>
        </w:rPr>
        <w:t xml:space="preserve"> Funcionarios Públicos,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7F6344">
        <w:rPr>
          <w:rFonts w:ascii="Arial" w:hAnsi="Arial" w:cs="Arial"/>
          <w:sz w:val="24"/>
          <w:szCs w:val="24"/>
          <w:lang w:val="es-ES_tradnl"/>
        </w:rPr>
        <w:t>S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ervidores </w:t>
      </w:r>
      <w:r w:rsidR="007F6344">
        <w:rPr>
          <w:rFonts w:ascii="Arial" w:hAnsi="Arial" w:cs="Arial"/>
          <w:sz w:val="24"/>
          <w:szCs w:val="24"/>
          <w:lang w:val="es-ES_tradnl"/>
        </w:rPr>
        <w:t>P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úblicos y </w:t>
      </w:r>
      <w:r w:rsidR="007F6344">
        <w:rPr>
          <w:rFonts w:ascii="Arial" w:hAnsi="Arial" w:cs="Arial"/>
          <w:sz w:val="24"/>
          <w:szCs w:val="24"/>
          <w:lang w:val="es-ES_tradnl"/>
        </w:rPr>
        <w:t>C</w:t>
      </w:r>
      <w:r w:rsidR="00DD685E">
        <w:rPr>
          <w:rFonts w:ascii="Arial" w:hAnsi="Arial" w:cs="Arial"/>
          <w:sz w:val="24"/>
          <w:szCs w:val="24"/>
          <w:lang w:val="es-ES_tradnl"/>
        </w:rPr>
        <w:t>ontratistas</w:t>
      </w:r>
      <w:r w:rsidR="005A742B">
        <w:rPr>
          <w:rFonts w:ascii="Arial" w:hAnsi="Arial" w:cs="Arial"/>
          <w:sz w:val="24"/>
          <w:szCs w:val="24"/>
          <w:lang w:val="es-ES_tradnl"/>
        </w:rPr>
        <w:t>, 262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A742B">
        <w:rPr>
          <w:rFonts w:ascii="Arial" w:hAnsi="Arial" w:cs="Arial"/>
          <w:sz w:val="24"/>
          <w:szCs w:val="24"/>
          <w:lang w:val="es-ES_tradnl"/>
        </w:rPr>
        <w:t>son mujeres y 227</w:t>
      </w:r>
      <w:r w:rsidR="00154F96" w:rsidRPr="0059666F">
        <w:rPr>
          <w:rFonts w:ascii="Arial" w:hAnsi="Arial" w:cs="Arial"/>
          <w:sz w:val="24"/>
          <w:szCs w:val="24"/>
          <w:lang w:val="es-ES_tradnl"/>
        </w:rPr>
        <w:t xml:space="preserve"> hombres, </w:t>
      </w:r>
      <w:r w:rsidRPr="0059666F">
        <w:rPr>
          <w:rFonts w:ascii="Arial" w:hAnsi="Arial" w:cs="Arial"/>
          <w:sz w:val="24"/>
          <w:szCs w:val="24"/>
          <w:lang w:val="es-ES_tradnl"/>
        </w:rPr>
        <w:t>4 personas quedaron pendientes de enviar su información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,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en donde se solicitó su autoidentificación relacionada al pueblo de pertenencia y comunidad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sociol</w:t>
      </w:r>
      <w:r w:rsidR="0032609F">
        <w:rPr>
          <w:rFonts w:ascii="Arial" w:hAnsi="Arial" w:cs="Arial"/>
          <w:sz w:val="24"/>
          <w:szCs w:val="24"/>
          <w:lang w:val="es-ES_tradnl"/>
        </w:rPr>
        <w:t>ingüística 3 hombres y 1 mujer.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</w:p>
    <w:p w14:paraId="0A4DAFCC" w14:textId="4A46BA12" w:rsidR="00A12DFE" w:rsidRPr="0059666F" w:rsidRDefault="00154F96" w:rsidP="001F7D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Con relación a la autoidenti</w:t>
      </w:r>
      <w:r w:rsidR="001C1D81" w:rsidRPr="0059666F">
        <w:rPr>
          <w:rFonts w:ascii="Arial" w:hAnsi="Arial" w:cs="Arial"/>
          <w:sz w:val="24"/>
          <w:szCs w:val="24"/>
          <w:lang w:val="es-ES_tradnl"/>
        </w:rPr>
        <w:t>fi</w:t>
      </w:r>
      <w:r w:rsidRPr="0059666F">
        <w:rPr>
          <w:rFonts w:ascii="Arial" w:hAnsi="Arial" w:cs="Arial"/>
          <w:sz w:val="24"/>
          <w:szCs w:val="24"/>
          <w:lang w:val="es-ES_tradnl"/>
        </w:rPr>
        <w:t>cación de la pertenencia cultural</w:t>
      </w:r>
      <w:r w:rsidR="006B0399">
        <w:rPr>
          <w:rFonts w:ascii="Arial" w:hAnsi="Arial" w:cs="Arial"/>
          <w:sz w:val="24"/>
          <w:szCs w:val="24"/>
          <w:lang w:val="es-ES_tradnl"/>
        </w:rPr>
        <w:t>,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A742B">
        <w:rPr>
          <w:rFonts w:ascii="Arial" w:hAnsi="Arial" w:cs="Arial"/>
          <w:sz w:val="24"/>
          <w:szCs w:val="24"/>
          <w:lang w:val="es-ES_tradnl"/>
        </w:rPr>
        <w:t>69</w:t>
      </w:r>
      <w:r w:rsidR="00FB685D">
        <w:rPr>
          <w:rFonts w:ascii="Arial" w:hAnsi="Arial" w:cs="Arial"/>
          <w:sz w:val="24"/>
          <w:szCs w:val="24"/>
          <w:lang w:val="es-ES_tradnl"/>
        </w:rPr>
        <w:t xml:space="preserve"> personas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</w:t>
      </w:r>
      <w:r w:rsidR="00745718" w:rsidRPr="0059666F">
        <w:rPr>
          <w:rFonts w:ascii="Arial" w:hAnsi="Arial" w:cs="Arial"/>
          <w:sz w:val="24"/>
          <w:szCs w:val="24"/>
          <w:lang w:val="es-ES_tradnl"/>
        </w:rPr>
        <w:t xml:space="preserve">mo 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Maya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</w:t>
      </w:r>
      <w:r w:rsidR="00FB685D">
        <w:rPr>
          <w:rFonts w:ascii="Arial" w:hAnsi="Arial" w:cs="Arial"/>
          <w:sz w:val="24"/>
          <w:szCs w:val="24"/>
          <w:lang w:val="es-ES_tradnl"/>
        </w:rPr>
        <w:t>, 1 personas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como Xinca</w:t>
      </w:r>
      <w:r w:rsidR="00FB685D">
        <w:rPr>
          <w:rFonts w:ascii="Arial" w:hAnsi="Arial" w:cs="Arial"/>
          <w:sz w:val="24"/>
          <w:szCs w:val="24"/>
          <w:lang w:val="es-ES_tradnl"/>
        </w:rPr>
        <w:t>, 1 persona</w:t>
      </w:r>
      <w:r w:rsidR="0014224C">
        <w:rPr>
          <w:rFonts w:ascii="Arial" w:hAnsi="Arial" w:cs="Arial"/>
          <w:sz w:val="24"/>
          <w:szCs w:val="24"/>
          <w:lang w:val="es-ES_tradnl"/>
        </w:rPr>
        <w:t xml:space="preserve"> como Garífuna y 41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8 como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l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adino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s/m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estizo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.</w:t>
      </w:r>
    </w:p>
    <w:p w14:paraId="68F45C88" w14:textId="1AED0DCD" w:rsidR="00E60394" w:rsidRDefault="00745718" w:rsidP="001F7D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De acuerdo a los resultados obtenidos en la autoidenti</w:t>
      </w:r>
      <w:r w:rsidR="001C1D81" w:rsidRPr="0059666F">
        <w:rPr>
          <w:rFonts w:ascii="Arial" w:hAnsi="Arial" w:cs="Arial"/>
          <w:sz w:val="24"/>
          <w:szCs w:val="24"/>
          <w:lang w:val="es-ES_tradnl"/>
        </w:rPr>
        <w:t>fi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cación referida a la comunidad </w:t>
      </w:r>
      <w:r w:rsidR="005E5219" w:rsidRPr="0059666F">
        <w:rPr>
          <w:rFonts w:ascii="Arial" w:hAnsi="Arial" w:cs="Arial"/>
          <w:sz w:val="24"/>
          <w:szCs w:val="24"/>
          <w:lang w:val="es-ES_tradnl"/>
        </w:rPr>
        <w:t>socio</w:t>
      </w:r>
      <w:r w:rsidRPr="0059666F">
        <w:rPr>
          <w:rFonts w:ascii="Arial" w:hAnsi="Arial" w:cs="Arial"/>
          <w:sz w:val="24"/>
          <w:szCs w:val="24"/>
          <w:lang w:val="es-ES_tradnl"/>
        </w:rPr>
        <w:t>lingüística a la que pertenece</w:t>
      </w:r>
      <w:r w:rsidR="007D7E63" w:rsidRPr="0059666F">
        <w:rPr>
          <w:rFonts w:ascii="Arial" w:hAnsi="Arial" w:cs="Arial"/>
          <w:sz w:val="24"/>
          <w:szCs w:val="24"/>
          <w:lang w:val="es-ES_tradnl"/>
        </w:rPr>
        <w:t xml:space="preserve"> el personal de 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la Secretaría de Seguridad Alimentaria y Nutricional de la Presidencia de la República -SESAN-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observa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41</w:t>
      </w:r>
      <w:r w:rsidR="002A23B6">
        <w:rPr>
          <w:rFonts w:ascii="Arial" w:hAnsi="Arial" w:cs="Arial"/>
          <w:sz w:val="24"/>
          <w:szCs w:val="24"/>
          <w:lang w:val="es-ES_tradnl"/>
        </w:rPr>
        <w:t>8 personas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</w:t>
      </w:r>
      <w:r w:rsidR="0035765C">
        <w:rPr>
          <w:rFonts w:ascii="Arial" w:hAnsi="Arial" w:cs="Arial"/>
          <w:sz w:val="24"/>
          <w:szCs w:val="24"/>
          <w:lang w:val="es-ES_tradnl"/>
        </w:rPr>
        <w:t>auto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>identifican como</w:t>
      </w:r>
      <w:r w:rsidR="00BF6BB3" w:rsidRPr="0059666F">
        <w:rPr>
          <w:rFonts w:ascii="Arial" w:hAnsi="Arial" w:cs="Arial"/>
          <w:sz w:val="24"/>
          <w:szCs w:val="24"/>
          <w:lang w:val="es-ES_tradnl"/>
        </w:rPr>
        <w:t xml:space="preserve"> ladino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s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o mestizo de los cuales 184 son hombres y 234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son mujeres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;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22</w:t>
      </w:r>
      <w:r w:rsidR="002A23B6">
        <w:rPr>
          <w:rFonts w:ascii="Arial" w:hAnsi="Arial" w:cs="Arial"/>
          <w:sz w:val="24"/>
          <w:szCs w:val="24"/>
          <w:lang w:val="es-ES_tradnl"/>
        </w:rPr>
        <w:t xml:space="preserve"> personas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con la comunidad </w:t>
      </w:r>
      <w:r w:rsidR="00BF6BB3" w:rsidRPr="0059666F">
        <w:rPr>
          <w:rFonts w:ascii="Arial" w:hAnsi="Arial" w:cs="Arial"/>
          <w:sz w:val="24"/>
          <w:szCs w:val="24"/>
          <w:lang w:val="es-ES_tradnl"/>
        </w:rPr>
        <w:t>socio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>lingüística K'ic</w:t>
      </w:r>
      <w:r w:rsidR="00885865">
        <w:rPr>
          <w:rFonts w:ascii="Arial" w:hAnsi="Arial" w:cs="Arial"/>
          <w:sz w:val="24"/>
          <w:szCs w:val="24"/>
          <w:lang w:val="es-ES_tradnl"/>
        </w:rPr>
        <w:t>he' de los cuales 17 hombres y 5</w:t>
      </w:r>
      <w:r w:rsidR="002A23B6">
        <w:rPr>
          <w:rFonts w:ascii="Arial" w:hAnsi="Arial" w:cs="Arial"/>
          <w:sz w:val="24"/>
          <w:szCs w:val="24"/>
          <w:lang w:val="es-ES_tradnl"/>
        </w:rPr>
        <w:t xml:space="preserve"> mujeres, 12 personas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con la comunidad lingüística Kaqchikel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6 son hombres y 6 mujeres</w:t>
      </w:r>
      <w:r w:rsidR="002A23B6">
        <w:rPr>
          <w:rFonts w:ascii="Arial" w:hAnsi="Arial" w:cs="Arial"/>
          <w:sz w:val="24"/>
          <w:szCs w:val="24"/>
          <w:lang w:val="es-ES_tradnl"/>
        </w:rPr>
        <w:t>, 8 personas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Q’eqchí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6 </w:t>
      </w:r>
      <w:r w:rsidR="002A23B6">
        <w:rPr>
          <w:rFonts w:ascii="Arial" w:hAnsi="Arial" w:cs="Arial"/>
          <w:sz w:val="24"/>
          <w:szCs w:val="24"/>
          <w:lang w:val="es-ES_tradnl"/>
        </w:rPr>
        <w:t>hombres y 2 mujeres, 5 personas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Tz’utujil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2 </w:t>
      </w:r>
      <w:r w:rsidR="002A23B6">
        <w:rPr>
          <w:rFonts w:ascii="Arial" w:hAnsi="Arial" w:cs="Arial"/>
          <w:sz w:val="24"/>
          <w:szCs w:val="24"/>
          <w:lang w:val="es-ES_tradnl"/>
        </w:rPr>
        <w:t>hombres y 3 mujeres, 2 personas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Achí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 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2A23B6">
        <w:rPr>
          <w:rFonts w:ascii="Arial" w:hAnsi="Arial" w:cs="Arial"/>
          <w:sz w:val="24"/>
          <w:szCs w:val="24"/>
          <w:lang w:val="es-ES_tradnl"/>
        </w:rPr>
        <w:t>1 hombre  y 1 mujer, 2 personas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Ixil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2A23B6">
        <w:rPr>
          <w:rFonts w:ascii="Arial" w:hAnsi="Arial" w:cs="Arial"/>
          <w:sz w:val="24"/>
          <w:szCs w:val="24"/>
          <w:lang w:val="es-ES_tradnl"/>
        </w:rPr>
        <w:t>1 hombre y 1 mujer, 2 personas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Akateko</w:t>
      </w:r>
      <w:r w:rsidR="00E148CE" w:rsidRPr="0059666F">
        <w:rPr>
          <w:rFonts w:ascii="Arial" w:hAnsi="Arial" w:cs="Arial"/>
          <w:sz w:val="24"/>
          <w:szCs w:val="24"/>
          <w:lang w:val="es-ES_tradnl"/>
        </w:rPr>
        <w:t xml:space="preserve"> 2 homb</w:t>
      </w:r>
      <w:r w:rsidR="00D14AD3">
        <w:rPr>
          <w:rFonts w:ascii="Arial" w:hAnsi="Arial" w:cs="Arial"/>
          <w:sz w:val="24"/>
          <w:szCs w:val="24"/>
          <w:lang w:val="es-ES_tradnl"/>
        </w:rPr>
        <w:t>re</w:t>
      </w:r>
      <w:r w:rsidR="002A23B6">
        <w:rPr>
          <w:rFonts w:ascii="Arial" w:hAnsi="Arial" w:cs="Arial"/>
          <w:sz w:val="24"/>
          <w:szCs w:val="24"/>
          <w:lang w:val="es-ES_tradnl"/>
        </w:rPr>
        <w:t>s, 2 personas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autoidentifican como Chuj de las c</w:t>
      </w:r>
      <w:r w:rsidR="002A23B6">
        <w:rPr>
          <w:rFonts w:ascii="Arial" w:hAnsi="Arial" w:cs="Arial"/>
          <w:sz w:val="24"/>
          <w:szCs w:val="24"/>
          <w:lang w:val="es-ES_tradnl"/>
        </w:rPr>
        <w:t>uales 2 son mujeres, 2 personas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autoidentifican como Mam de los cuales 2 son hombres, 1 empleado se autoidentifica como Jak</w:t>
      </w:r>
      <w:r w:rsidR="002A23B6">
        <w:rPr>
          <w:rFonts w:ascii="Arial" w:hAnsi="Arial" w:cs="Arial"/>
          <w:sz w:val="24"/>
          <w:szCs w:val="24"/>
          <w:lang w:val="es-ES_tradnl"/>
        </w:rPr>
        <w:t>alteko/Poptí 1 mujer, 1 persona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 como</w:t>
      </w:r>
      <w:r w:rsidR="00E148C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D14AD3" w:rsidRPr="00D14AD3">
        <w:rPr>
          <w:rFonts w:ascii="Arial" w:hAnsi="Arial" w:cs="Arial"/>
          <w:sz w:val="24"/>
          <w:szCs w:val="24"/>
          <w:lang w:val="es-ES_tradnl"/>
        </w:rPr>
        <w:t>Q'anjob'al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1 hombre, </w:t>
      </w:r>
      <w:r w:rsidR="002A23B6">
        <w:rPr>
          <w:rFonts w:ascii="Arial" w:hAnsi="Arial" w:cs="Arial"/>
          <w:sz w:val="24"/>
          <w:szCs w:val="24"/>
          <w:lang w:val="es-ES_tradnl"/>
        </w:rPr>
        <w:t>1 persona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 como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C752F" w:rsidRPr="006C752F">
        <w:rPr>
          <w:rFonts w:ascii="Arial" w:hAnsi="Arial" w:cs="Arial"/>
          <w:sz w:val="24"/>
          <w:szCs w:val="24"/>
          <w:lang w:val="es-ES_tradnl"/>
        </w:rPr>
        <w:t>Sakapulteka/Tujaal</w:t>
      </w:r>
      <w:r w:rsidR="002A23B6">
        <w:rPr>
          <w:rFonts w:ascii="Arial" w:hAnsi="Arial" w:cs="Arial"/>
          <w:sz w:val="24"/>
          <w:szCs w:val="24"/>
          <w:lang w:val="es-ES_tradnl"/>
        </w:rPr>
        <w:t xml:space="preserve"> 1 mujer, 1 persona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se autoidentifica como </w:t>
      </w:r>
      <w:r w:rsidR="006C752F" w:rsidRPr="006C752F">
        <w:rPr>
          <w:rFonts w:ascii="Arial" w:hAnsi="Arial" w:cs="Arial"/>
          <w:sz w:val="24"/>
          <w:szCs w:val="24"/>
          <w:lang w:val="es-ES_tradnl"/>
        </w:rPr>
        <w:t>Sipakapense</w:t>
      </w:r>
      <w:r w:rsidR="002A23B6">
        <w:rPr>
          <w:rFonts w:ascii="Arial" w:hAnsi="Arial" w:cs="Arial"/>
          <w:sz w:val="24"/>
          <w:szCs w:val="24"/>
          <w:lang w:val="es-ES_tradnl"/>
        </w:rPr>
        <w:t xml:space="preserve"> 1 hombre y final 1 persona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se autoidentifica como </w:t>
      </w:r>
      <w:r w:rsidR="006F5A2F">
        <w:rPr>
          <w:rFonts w:ascii="Arial" w:hAnsi="Arial" w:cs="Arial"/>
          <w:sz w:val="24"/>
          <w:szCs w:val="24"/>
          <w:lang w:val="es-ES_tradnl"/>
        </w:rPr>
        <w:t>Xinca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1 hombre.</w:t>
      </w:r>
    </w:p>
    <w:p w14:paraId="63C4B470" w14:textId="1F81756C" w:rsidR="002871A4" w:rsidRDefault="002871A4" w:rsidP="00DC116E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E276670" w14:textId="77777777" w:rsidR="00EC1719" w:rsidRDefault="00EC1719" w:rsidP="00DC116E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891BE9D" w14:textId="77777777" w:rsidR="00EC1719" w:rsidRDefault="00EC1719" w:rsidP="00DC116E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A4A6466" w14:textId="77777777" w:rsidR="00EC1719" w:rsidRDefault="00EC1719" w:rsidP="00DC116E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7CCC728" w14:textId="77777777" w:rsidR="00EC1719" w:rsidRDefault="00EC1719" w:rsidP="00DC116E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89A60BD" w14:textId="44DCFE8D" w:rsidR="002871A4" w:rsidRDefault="002871A4" w:rsidP="00DC116E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CDE07A7" w14:textId="5B8946D9" w:rsidR="00EA6B92" w:rsidRDefault="001C1D81" w:rsidP="00DC116E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7654C7">
        <w:rPr>
          <w:rFonts w:ascii="Arial" w:hAnsi="Arial" w:cs="Arial"/>
          <w:b/>
          <w:sz w:val="24"/>
          <w:szCs w:val="24"/>
          <w:lang w:val="es-ES_tradnl"/>
        </w:rPr>
        <w:t>Con</w:t>
      </w:r>
      <w:r w:rsidR="005370FE" w:rsidRPr="007654C7">
        <w:rPr>
          <w:rFonts w:ascii="Arial" w:hAnsi="Arial" w:cs="Arial"/>
          <w:b/>
          <w:sz w:val="24"/>
          <w:szCs w:val="24"/>
          <w:lang w:val="es-ES_tradnl"/>
        </w:rPr>
        <w:t>c</w:t>
      </w:r>
      <w:r w:rsidRPr="007654C7">
        <w:rPr>
          <w:rFonts w:ascii="Arial" w:hAnsi="Arial" w:cs="Arial"/>
          <w:b/>
          <w:sz w:val="24"/>
          <w:szCs w:val="24"/>
          <w:lang w:val="es-ES_tradnl"/>
        </w:rPr>
        <w:t>lusiones</w:t>
      </w:r>
    </w:p>
    <w:p w14:paraId="3AC321A0" w14:textId="77777777" w:rsidR="003A1F34" w:rsidRDefault="003A1F34" w:rsidP="003A1F34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57B04974" w14:textId="253E0417" w:rsidR="001A4CE5" w:rsidRDefault="001A4CE5" w:rsidP="00470BA9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En el</w:t>
      </w:r>
      <w:r w:rsidR="003A1F34" w:rsidRPr="003633E9">
        <w:rPr>
          <w:rFonts w:ascii="Arial" w:hAnsi="Arial" w:cs="Arial"/>
          <w:sz w:val="24"/>
          <w:szCs w:val="24"/>
          <w:lang w:val="es-ES_tradnl"/>
        </w:rPr>
        <w:t xml:space="preserve"> presente informe se visibiliza que el personal de territorio</w:t>
      </w:r>
      <w:r w:rsidR="00CB5B4E">
        <w:rPr>
          <w:rFonts w:ascii="Arial" w:hAnsi="Arial" w:cs="Arial"/>
          <w:sz w:val="24"/>
          <w:szCs w:val="24"/>
          <w:lang w:val="es-ES_tradnl"/>
        </w:rPr>
        <w:t xml:space="preserve"> a nivel nacional de</w:t>
      </w:r>
      <w:r w:rsidR="003A1F34" w:rsidRPr="003633E9">
        <w:rPr>
          <w:rFonts w:ascii="Arial" w:hAnsi="Arial" w:cs="Arial"/>
          <w:sz w:val="24"/>
          <w:szCs w:val="24"/>
          <w:lang w:val="es-ES_tradnl"/>
        </w:rPr>
        <w:t xml:space="preserve"> SESAN, </w:t>
      </w:r>
      <w:r w:rsidR="003633E9" w:rsidRPr="003633E9">
        <w:rPr>
          <w:rFonts w:ascii="Arial" w:hAnsi="Arial" w:cs="Arial"/>
          <w:sz w:val="24"/>
          <w:szCs w:val="24"/>
          <w:lang w:val="es-ES_tradnl"/>
        </w:rPr>
        <w:t>se autoidentifica dentro de 15 de las 25 comunidades lingüística</w:t>
      </w:r>
      <w:r>
        <w:rPr>
          <w:rFonts w:ascii="Arial" w:hAnsi="Arial" w:cs="Arial"/>
          <w:sz w:val="24"/>
          <w:szCs w:val="24"/>
          <w:lang w:val="es-ES_tradnl"/>
        </w:rPr>
        <w:t>s que se registran en Guatemala, resultando positivo para la transmisión efectiva del conocimiento en las poblaciones que actualmente se atienden.</w:t>
      </w:r>
    </w:p>
    <w:p w14:paraId="506F1B54" w14:textId="77777777" w:rsidR="00FB1420" w:rsidRDefault="00FB1420" w:rsidP="00470BA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12A8E7B" w14:textId="5B88CB62" w:rsidR="0014399B" w:rsidRDefault="0014399B" w:rsidP="00470BA9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Es importante resaltar que el tema</w:t>
      </w:r>
      <w:r w:rsidR="00CB5B4E">
        <w:rPr>
          <w:rFonts w:ascii="Arial" w:hAnsi="Arial" w:cs="Arial"/>
          <w:sz w:val="24"/>
          <w:szCs w:val="24"/>
          <w:lang w:val="es-ES_tradnl"/>
        </w:rPr>
        <w:t xml:space="preserve"> de pertenencia sociocultural</w:t>
      </w:r>
      <w:r>
        <w:rPr>
          <w:rFonts w:ascii="Arial" w:hAnsi="Arial" w:cs="Arial"/>
          <w:sz w:val="24"/>
          <w:szCs w:val="24"/>
          <w:lang w:val="es-ES_tradnl"/>
        </w:rPr>
        <w:t xml:space="preserve"> se incluye en la</w:t>
      </w:r>
      <w:r w:rsidR="008A0FC1">
        <w:rPr>
          <w:rFonts w:ascii="Arial" w:hAnsi="Arial" w:cs="Arial"/>
          <w:sz w:val="24"/>
          <w:szCs w:val="24"/>
          <w:lang w:val="es-ES_tradnl"/>
        </w:rPr>
        <w:t>s convocatorias laborales que SESAN promueve, en la línea gráfica y en la</w:t>
      </w:r>
      <w:r>
        <w:rPr>
          <w:rFonts w:ascii="Arial" w:hAnsi="Arial" w:cs="Arial"/>
          <w:sz w:val="24"/>
          <w:szCs w:val="24"/>
          <w:lang w:val="es-ES_tradnl"/>
        </w:rPr>
        <w:t xml:space="preserve"> descripción del puest</w:t>
      </w:r>
      <w:r w:rsidR="008A0FC1">
        <w:rPr>
          <w:rFonts w:ascii="Arial" w:hAnsi="Arial" w:cs="Arial"/>
          <w:sz w:val="24"/>
          <w:szCs w:val="24"/>
          <w:lang w:val="es-ES_tradnl"/>
        </w:rPr>
        <w:t>o</w:t>
      </w:r>
      <w:r w:rsidR="00F11141">
        <w:rPr>
          <w:rFonts w:ascii="Arial" w:hAnsi="Arial" w:cs="Arial"/>
          <w:sz w:val="24"/>
          <w:szCs w:val="24"/>
          <w:lang w:val="es-ES_tradnl"/>
        </w:rPr>
        <w:t>.</w:t>
      </w:r>
    </w:p>
    <w:p w14:paraId="46EF1F11" w14:textId="77777777" w:rsidR="0014399B" w:rsidRDefault="0014399B" w:rsidP="0014399B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44C41453" w14:textId="77777777" w:rsidR="0014399B" w:rsidRDefault="0014399B" w:rsidP="0014399B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314C88E6" w14:textId="77777777" w:rsidR="0014399B" w:rsidRDefault="0014399B" w:rsidP="0014399B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14:paraId="53142014" w14:textId="40AD51C1" w:rsidR="003A1F34" w:rsidRPr="0014399B" w:rsidRDefault="003A1F34" w:rsidP="0014399B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366AA5FD" w14:textId="77777777" w:rsidR="00A7169A" w:rsidRPr="007654C7" w:rsidRDefault="00A7169A" w:rsidP="00A7169A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3AF0DD9D" w14:textId="6A39A64A" w:rsidR="00FC6A4F" w:rsidRPr="0059666F" w:rsidRDefault="00FC6A4F" w:rsidP="00DC116E">
      <w:pPr>
        <w:pStyle w:val="Prrafodelista"/>
        <w:spacing w:line="240" w:lineRule="auto"/>
        <w:ind w:left="1125"/>
        <w:jc w:val="both"/>
        <w:rPr>
          <w:rFonts w:ascii="Arial" w:hAnsi="Arial" w:cs="Arial"/>
          <w:bCs/>
          <w:sz w:val="24"/>
          <w:szCs w:val="24"/>
          <w:lang w:val="es-ES_tradnl"/>
        </w:rPr>
      </w:pPr>
    </w:p>
    <w:sectPr w:rsidR="00FC6A4F" w:rsidRPr="0059666F" w:rsidSect="007A75B1">
      <w:footerReference w:type="default" r:id="rId28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F2CD0F" w14:textId="77777777" w:rsidR="00051C45" w:rsidRDefault="00051C45" w:rsidP="008D393F">
      <w:pPr>
        <w:spacing w:after="0" w:line="240" w:lineRule="auto"/>
      </w:pPr>
      <w:r>
        <w:separator/>
      </w:r>
    </w:p>
  </w:endnote>
  <w:endnote w:type="continuationSeparator" w:id="0">
    <w:p w14:paraId="48F54AAA" w14:textId="77777777" w:rsidR="00051C45" w:rsidRDefault="00051C45" w:rsidP="008D3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1373F" w14:textId="77777777" w:rsidR="00A56F33" w:rsidRDefault="00A56F3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F5BD20" w14:textId="77777777" w:rsidR="00A56F33" w:rsidRDefault="00A56F3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AF1C80" w14:textId="77777777" w:rsidR="00A56F33" w:rsidRDefault="00A56F33">
    <w:pPr>
      <w:pStyle w:val="Piedepgin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14:paraId="6715AE58" w14:textId="77777777" w:rsidR="007A75B1" w:rsidRDefault="007A75B1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0BA9" w:rsidRPr="00470BA9">
          <w:rPr>
            <w:noProof/>
            <w:lang w:val="es-ES"/>
          </w:rPr>
          <w:t>10</w:t>
        </w:r>
        <w:r>
          <w:fldChar w:fldCharType="end"/>
        </w:r>
      </w:p>
    </w:sdtContent>
  </w:sdt>
  <w:p w14:paraId="45CE5D54" w14:textId="77777777" w:rsidR="007A75B1" w:rsidRDefault="007A75B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F3C2BC" w14:textId="77777777" w:rsidR="00051C45" w:rsidRDefault="00051C45" w:rsidP="008D393F">
      <w:pPr>
        <w:spacing w:after="0" w:line="240" w:lineRule="auto"/>
      </w:pPr>
      <w:r>
        <w:separator/>
      </w:r>
    </w:p>
  </w:footnote>
  <w:footnote w:type="continuationSeparator" w:id="0">
    <w:p w14:paraId="6B13150A" w14:textId="77777777" w:rsidR="00051C45" w:rsidRDefault="00051C45" w:rsidP="008D3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50772D" w14:textId="77777777" w:rsidR="00A56F33" w:rsidRDefault="00A56F3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041174" w14:textId="77777777" w:rsidR="008D393F" w:rsidRDefault="008D393F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74B40C56" wp14:editId="3A4A333B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68D26D" w14:textId="77777777" w:rsidR="00A56F33" w:rsidRDefault="00A56F3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1694D"/>
    <w:multiLevelType w:val="hybridMultilevel"/>
    <w:tmpl w:val="7E0AE558"/>
    <w:lvl w:ilvl="0" w:tplc="100A0019">
      <w:start w:val="1"/>
      <w:numFmt w:val="lowerLetter"/>
      <w:lvlText w:val="%1."/>
      <w:lvlJc w:val="left"/>
      <w:pPr>
        <w:ind w:left="360" w:hanging="360"/>
      </w:p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8416BE"/>
    <w:multiLevelType w:val="hybridMultilevel"/>
    <w:tmpl w:val="7146180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DB2D2F"/>
    <w:multiLevelType w:val="hybridMultilevel"/>
    <w:tmpl w:val="554804C0"/>
    <w:lvl w:ilvl="0" w:tplc="100A000F">
      <w:start w:val="1"/>
      <w:numFmt w:val="decimal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C334DC"/>
    <w:multiLevelType w:val="hybridMultilevel"/>
    <w:tmpl w:val="2904EB2E"/>
    <w:lvl w:ilvl="0" w:tplc="F0E405E8">
      <w:start w:val="1"/>
      <w:numFmt w:val="lowerLetter"/>
      <w:lvlText w:val="%1."/>
      <w:lvlJc w:val="left"/>
      <w:pPr>
        <w:ind w:left="1068" w:hanging="360"/>
      </w:pPr>
      <w:rPr>
        <w:rFonts w:ascii="Arial" w:hAnsi="Arial" w:cs="Arial" w:hint="default"/>
        <w:b/>
        <w:bCs/>
        <w:i w:val="0"/>
        <w:iCs w:val="0"/>
        <w:color w:val="2195D1"/>
      </w:r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2FF3A91"/>
    <w:multiLevelType w:val="hybridMultilevel"/>
    <w:tmpl w:val="B1C4232A"/>
    <w:lvl w:ilvl="0" w:tplc="10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30E6F"/>
    <w:multiLevelType w:val="hybridMultilevel"/>
    <w:tmpl w:val="8FD4448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018E0"/>
    <w:multiLevelType w:val="hybridMultilevel"/>
    <w:tmpl w:val="052CC89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12AD6"/>
    <w:multiLevelType w:val="hybridMultilevel"/>
    <w:tmpl w:val="33E083D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1E4024"/>
    <w:multiLevelType w:val="hybridMultilevel"/>
    <w:tmpl w:val="E6C8089E"/>
    <w:lvl w:ilvl="0" w:tplc="1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4BC21DD5"/>
    <w:multiLevelType w:val="hybridMultilevel"/>
    <w:tmpl w:val="7F58C046"/>
    <w:lvl w:ilvl="0" w:tplc="C1E4BE8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color w:val="98A7BD" w:themeColor="text2" w:themeTint="8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F03C19"/>
    <w:multiLevelType w:val="hybridMultilevel"/>
    <w:tmpl w:val="A63CD770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5"/>
  </w:num>
  <w:num w:numId="4">
    <w:abstractNumId w:val="11"/>
  </w:num>
  <w:num w:numId="5">
    <w:abstractNumId w:val="5"/>
  </w:num>
  <w:num w:numId="6">
    <w:abstractNumId w:val="13"/>
  </w:num>
  <w:num w:numId="7">
    <w:abstractNumId w:val="4"/>
  </w:num>
  <w:num w:numId="8">
    <w:abstractNumId w:val="14"/>
  </w:num>
  <w:num w:numId="9">
    <w:abstractNumId w:val="3"/>
  </w:num>
  <w:num w:numId="10">
    <w:abstractNumId w:val="0"/>
  </w:num>
  <w:num w:numId="11">
    <w:abstractNumId w:val="10"/>
  </w:num>
  <w:num w:numId="12">
    <w:abstractNumId w:val="2"/>
  </w:num>
  <w:num w:numId="13">
    <w:abstractNumId w:val="9"/>
  </w:num>
  <w:num w:numId="14">
    <w:abstractNumId w:val="6"/>
  </w:num>
  <w:num w:numId="15">
    <w:abstractNumId w:val="16"/>
  </w:num>
  <w:num w:numId="16">
    <w:abstractNumId w:val="1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93F"/>
    <w:rsid w:val="00000D40"/>
    <w:rsid w:val="00003F85"/>
    <w:rsid w:val="000150B0"/>
    <w:rsid w:val="00023392"/>
    <w:rsid w:val="00027BED"/>
    <w:rsid w:val="00044716"/>
    <w:rsid w:val="00051C45"/>
    <w:rsid w:val="00053C1A"/>
    <w:rsid w:val="00063CCA"/>
    <w:rsid w:val="00092E1A"/>
    <w:rsid w:val="000A6C91"/>
    <w:rsid w:val="000A7536"/>
    <w:rsid w:val="000B08D9"/>
    <w:rsid w:val="000C0C07"/>
    <w:rsid w:val="000C1ADE"/>
    <w:rsid w:val="000D3646"/>
    <w:rsid w:val="000D3DC0"/>
    <w:rsid w:val="000E0C44"/>
    <w:rsid w:val="000E5F3B"/>
    <w:rsid w:val="000F02E8"/>
    <w:rsid w:val="001051AB"/>
    <w:rsid w:val="0011583B"/>
    <w:rsid w:val="001243D2"/>
    <w:rsid w:val="00125E31"/>
    <w:rsid w:val="001275A4"/>
    <w:rsid w:val="00127D47"/>
    <w:rsid w:val="0014224C"/>
    <w:rsid w:val="0014399B"/>
    <w:rsid w:val="00154F96"/>
    <w:rsid w:val="00170677"/>
    <w:rsid w:val="00182429"/>
    <w:rsid w:val="00193EC9"/>
    <w:rsid w:val="00197FF6"/>
    <w:rsid w:val="001A02BA"/>
    <w:rsid w:val="001A2555"/>
    <w:rsid w:val="001A4CE5"/>
    <w:rsid w:val="001A5FE9"/>
    <w:rsid w:val="001B0A29"/>
    <w:rsid w:val="001C1D81"/>
    <w:rsid w:val="001C207B"/>
    <w:rsid w:val="001C7BCC"/>
    <w:rsid w:val="001D6178"/>
    <w:rsid w:val="001E1FF7"/>
    <w:rsid w:val="001E75D4"/>
    <w:rsid w:val="001F617B"/>
    <w:rsid w:val="001F7D67"/>
    <w:rsid w:val="00212BD6"/>
    <w:rsid w:val="002217C4"/>
    <w:rsid w:val="00224FCD"/>
    <w:rsid w:val="00236975"/>
    <w:rsid w:val="0025350F"/>
    <w:rsid w:val="002810D8"/>
    <w:rsid w:val="00285340"/>
    <w:rsid w:val="00286295"/>
    <w:rsid w:val="002871A4"/>
    <w:rsid w:val="00290E71"/>
    <w:rsid w:val="002949B0"/>
    <w:rsid w:val="00296B06"/>
    <w:rsid w:val="002A0919"/>
    <w:rsid w:val="002A23B6"/>
    <w:rsid w:val="002A2EDE"/>
    <w:rsid w:val="002B276C"/>
    <w:rsid w:val="002B2D03"/>
    <w:rsid w:val="002B58DA"/>
    <w:rsid w:val="002B5D13"/>
    <w:rsid w:val="002C1E36"/>
    <w:rsid w:val="002C4E68"/>
    <w:rsid w:val="002D04D7"/>
    <w:rsid w:val="002E0E17"/>
    <w:rsid w:val="002E7EBB"/>
    <w:rsid w:val="002F0302"/>
    <w:rsid w:val="00302FBA"/>
    <w:rsid w:val="00303AF6"/>
    <w:rsid w:val="00307754"/>
    <w:rsid w:val="00313C92"/>
    <w:rsid w:val="003142F8"/>
    <w:rsid w:val="00315A5F"/>
    <w:rsid w:val="00320200"/>
    <w:rsid w:val="00322A76"/>
    <w:rsid w:val="0032609F"/>
    <w:rsid w:val="003311D6"/>
    <w:rsid w:val="00335F70"/>
    <w:rsid w:val="00336C10"/>
    <w:rsid w:val="00337024"/>
    <w:rsid w:val="00355243"/>
    <w:rsid w:val="0035765C"/>
    <w:rsid w:val="003633E9"/>
    <w:rsid w:val="0036529F"/>
    <w:rsid w:val="0036766E"/>
    <w:rsid w:val="0037057B"/>
    <w:rsid w:val="003779EB"/>
    <w:rsid w:val="003832D4"/>
    <w:rsid w:val="00393B2A"/>
    <w:rsid w:val="00393D0E"/>
    <w:rsid w:val="00397977"/>
    <w:rsid w:val="003A1F34"/>
    <w:rsid w:val="003A40F3"/>
    <w:rsid w:val="003A5F95"/>
    <w:rsid w:val="003A6339"/>
    <w:rsid w:val="003C542D"/>
    <w:rsid w:val="003D06F3"/>
    <w:rsid w:val="003D7425"/>
    <w:rsid w:val="003F1134"/>
    <w:rsid w:val="003F37D9"/>
    <w:rsid w:val="003F3ABF"/>
    <w:rsid w:val="003F7F64"/>
    <w:rsid w:val="004019F2"/>
    <w:rsid w:val="00402B78"/>
    <w:rsid w:val="00402CA6"/>
    <w:rsid w:val="004048CA"/>
    <w:rsid w:val="004142A0"/>
    <w:rsid w:val="004144E8"/>
    <w:rsid w:val="00421F45"/>
    <w:rsid w:val="00427E3D"/>
    <w:rsid w:val="004326E7"/>
    <w:rsid w:val="00434994"/>
    <w:rsid w:val="00441C4B"/>
    <w:rsid w:val="00453937"/>
    <w:rsid w:val="00454B24"/>
    <w:rsid w:val="004603AA"/>
    <w:rsid w:val="00461C3F"/>
    <w:rsid w:val="00463920"/>
    <w:rsid w:val="00470783"/>
    <w:rsid w:val="00470BA9"/>
    <w:rsid w:val="00484D2F"/>
    <w:rsid w:val="004B0BAE"/>
    <w:rsid w:val="004C0D84"/>
    <w:rsid w:val="004C3A33"/>
    <w:rsid w:val="004C3D6F"/>
    <w:rsid w:val="004E4994"/>
    <w:rsid w:val="004F295D"/>
    <w:rsid w:val="004F6250"/>
    <w:rsid w:val="004F755F"/>
    <w:rsid w:val="0050061F"/>
    <w:rsid w:val="00503E92"/>
    <w:rsid w:val="00505A21"/>
    <w:rsid w:val="00506FDA"/>
    <w:rsid w:val="00507410"/>
    <w:rsid w:val="00520193"/>
    <w:rsid w:val="00521670"/>
    <w:rsid w:val="005249B0"/>
    <w:rsid w:val="005257EA"/>
    <w:rsid w:val="00526731"/>
    <w:rsid w:val="005278D5"/>
    <w:rsid w:val="00532633"/>
    <w:rsid w:val="00533995"/>
    <w:rsid w:val="00534FA3"/>
    <w:rsid w:val="00536A89"/>
    <w:rsid w:val="00536D11"/>
    <w:rsid w:val="005370FE"/>
    <w:rsid w:val="005374CF"/>
    <w:rsid w:val="0054206A"/>
    <w:rsid w:val="00555E3B"/>
    <w:rsid w:val="0055614D"/>
    <w:rsid w:val="005572CC"/>
    <w:rsid w:val="0055756D"/>
    <w:rsid w:val="00561416"/>
    <w:rsid w:val="00563DB5"/>
    <w:rsid w:val="00567C6D"/>
    <w:rsid w:val="005704D0"/>
    <w:rsid w:val="00573067"/>
    <w:rsid w:val="0058644A"/>
    <w:rsid w:val="00594D97"/>
    <w:rsid w:val="0059666F"/>
    <w:rsid w:val="005A742B"/>
    <w:rsid w:val="005A7D81"/>
    <w:rsid w:val="005C2B75"/>
    <w:rsid w:val="005C6EBC"/>
    <w:rsid w:val="005D4040"/>
    <w:rsid w:val="005E5219"/>
    <w:rsid w:val="005F1A19"/>
    <w:rsid w:val="005F4FA7"/>
    <w:rsid w:val="006014A1"/>
    <w:rsid w:val="00601985"/>
    <w:rsid w:val="006178B0"/>
    <w:rsid w:val="006203F6"/>
    <w:rsid w:val="00627DC8"/>
    <w:rsid w:val="00631CD1"/>
    <w:rsid w:val="00633191"/>
    <w:rsid w:val="00634B4D"/>
    <w:rsid w:val="006366CA"/>
    <w:rsid w:val="00646AEF"/>
    <w:rsid w:val="00647EA6"/>
    <w:rsid w:val="00650EC0"/>
    <w:rsid w:val="00651018"/>
    <w:rsid w:val="0065557B"/>
    <w:rsid w:val="00655F37"/>
    <w:rsid w:val="00661C47"/>
    <w:rsid w:val="00672C31"/>
    <w:rsid w:val="00673E0B"/>
    <w:rsid w:val="006921D0"/>
    <w:rsid w:val="00694FCC"/>
    <w:rsid w:val="006976F7"/>
    <w:rsid w:val="006A07E6"/>
    <w:rsid w:val="006B0399"/>
    <w:rsid w:val="006B17C5"/>
    <w:rsid w:val="006B5C31"/>
    <w:rsid w:val="006B7587"/>
    <w:rsid w:val="006C2B23"/>
    <w:rsid w:val="006C752F"/>
    <w:rsid w:val="006D0FE7"/>
    <w:rsid w:val="006D2A27"/>
    <w:rsid w:val="006D5D8B"/>
    <w:rsid w:val="006D5EAB"/>
    <w:rsid w:val="006E0283"/>
    <w:rsid w:val="006E17FD"/>
    <w:rsid w:val="006F2C3D"/>
    <w:rsid w:val="006F4CEB"/>
    <w:rsid w:val="006F5A2F"/>
    <w:rsid w:val="00704A51"/>
    <w:rsid w:val="00705768"/>
    <w:rsid w:val="00711EF5"/>
    <w:rsid w:val="00716BBC"/>
    <w:rsid w:val="00725FDD"/>
    <w:rsid w:val="007265FB"/>
    <w:rsid w:val="007310E5"/>
    <w:rsid w:val="0073353D"/>
    <w:rsid w:val="00745718"/>
    <w:rsid w:val="00752952"/>
    <w:rsid w:val="00757650"/>
    <w:rsid w:val="00761754"/>
    <w:rsid w:val="00762CAB"/>
    <w:rsid w:val="007654C7"/>
    <w:rsid w:val="007669D9"/>
    <w:rsid w:val="00776B6F"/>
    <w:rsid w:val="0079041F"/>
    <w:rsid w:val="00790642"/>
    <w:rsid w:val="007970FA"/>
    <w:rsid w:val="00797E3A"/>
    <w:rsid w:val="007A1C91"/>
    <w:rsid w:val="007A75B1"/>
    <w:rsid w:val="007B084A"/>
    <w:rsid w:val="007C21FD"/>
    <w:rsid w:val="007C35A0"/>
    <w:rsid w:val="007C4014"/>
    <w:rsid w:val="007C4A09"/>
    <w:rsid w:val="007D3DFC"/>
    <w:rsid w:val="007D664D"/>
    <w:rsid w:val="007D7613"/>
    <w:rsid w:val="007D7E63"/>
    <w:rsid w:val="007E25E4"/>
    <w:rsid w:val="007E64BD"/>
    <w:rsid w:val="007F4875"/>
    <w:rsid w:val="007F6344"/>
    <w:rsid w:val="00825097"/>
    <w:rsid w:val="0082632D"/>
    <w:rsid w:val="0083093C"/>
    <w:rsid w:val="008316EC"/>
    <w:rsid w:val="008547C6"/>
    <w:rsid w:val="00860180"/>
    <w:rsid w:val="008743ED"/>
    <w:rsid w:val="00876721"/>
    <w:rsid w:val="00885865"/>
    <w:rsid w:val="00886695"/>
    <w:rsid w:val="008902DF"/>
    <w:rsid w:val="008A0FC1"/>
    <w:rsid w:val="008A29CF"/>
    <w:rsid w:val="008A6FAD"/>
    <w:rsid w:val="008B4137"/>
    <w:rsid w:val="008C47D2"/>
    <w:rsid w:val="008D393F"/>
    <w:rsid w:val="008D450C"/>
    <w:rsid w:val="008D5E57"/>
    <w:rsid w:val="008D6DAD"/>
    <w:rsid w:val="008E1F0B"/>
    <w:rsid w:val="00902ECE"/>
    <w:rsid w:val="00903B9F"/>
    <w:rsid w:val="00905DB5"/>
    <w:rsid w:val="009104A7"/>
    <w:rsid w:val="00912FA0"/>
    <w:rsid w:val="009152F8"/>
    <w:rsid w:val="00920324"/>
    <w:rsid w:val="009243C5"/>
    <w:rsid w:val="00944911"/>
    <w:rsid w:val="0094620C"/>
    <w:rsid w:val="00946EA8"/>
    <w:rsid w:val="009500B6"/>
    <w:rsid w:val="00954FB7"/>
    <w:rsid w:val="00961289"/>
    <w:rsid w:val="009624A5"/>
    <w:rsid w:val="00967140"/>
    <w:rsid w:val="009A2C35"/>
    <w:rsid w:val="009A3C0C"/>
    <w:rsid w:val="009B2140"/>
    <w:rsid w:val="009B3EA6"/>
    <w:rsid w:val="009B4132"/>
    <w:rsid w:val="009C4C3D"/>
    <w:rsid w:val="009D2606"/>
    <w:rsid w:val="009D77E9"/>
    <w:rsid w:val="009E1616"/>
    <w:rsid w:val="009E3F81"/>
    <w:rsid w:val="009E69AF"/>
    <w:rsid w:val="009F762D"/>
    <w:rsid w:val="00A0269C"/>
    <w:rsid w:val="00A11584"/>
    <w:rsid w:val="00A12DFE"/>
    <w:rsid w:val="00A32213"/>
    <w:rsid w:val="00A35AB3"/>
    <w:rsid w:val="00A42EFF"/>
    <w:rsid w:val="00A56F33"/>
    <w:rsid w:val="00A63348"/>
    <w:rsid w:val="00A63376"/>
    <w:rsid w:val="00A6648F"/>
    <w:rsid w:val="00A7169A"/>
    <w:rsid w:val="00A75058"/>
    <w:rsid w:val="00A8169D"/>
    <w:rsid w:val="00A854FF"/>
    <w:rsid w:val="00A92E73"/>
    <w:rsid w:val="00A93DB4"/>
    <w:rsid w:val="00AA3058"/>
    <w:rsid w:val="00AA42E7"/>
    <w:rsid w:val="00AB2843"/>
    <w:rsid w:val="00AC31CD"/>
    <w:rsid w:val="00AC7156"/>
    <w:rsid w:val="00AD5EE2"/>
    <w:rsid w:val="00AD69AE"/>
    <w:rsid w:val="00AE0E53"/>
    <w:rsid w:val="00AE115D"/>
    <w:rsid w:val="00AE2E95"/>
    <w:rsid w:val="00AE49D6"/>
    <w:rsid w:val="00AE7822"/>
    <w:rsid w:val="00AE7A22"/>
    <w:rsid w:val="00AF7181"/>
    <w:rsid w:val="00B02467"/>
    <w:rsid w:val="00B07BD7"/>
    <w:rsid w:val="00B15349"/>
    <w:rsid w:val="00B21A89"/>
    <w:rsid w:val="00B24D34"/>
    <w:rsid w:val="00B32902"/>
    <w:rsid w:val="00B34364"/>
    <w:rsid w:val="00B37DB2"/>
    <w:rsid w:val="00B4313A"/>
    <w:rsid w:val="00B43785"/>
    <w:rsid w:val="00B462C9"/>
    <w:rsid w:val="00B4682B"/>
    <w:rsid w:val="00B62602"/>
    <w:rsid w:val="00B65707"/>
    <w:rsid w:val="00B66E14"/>
    <w:rsid w:val="00B67AB5"/>
    <w:rsid w:val="00B71C7F"/>
    <w:rsid w:val="00B7257F"/>
    <w:rsid w:val="00B7469F"/>
    <w:rsid w:val="00B76727"/>
    <w:rsid w:val="00B817BE"/>
    <w:rsid w:val="00B84E56"/>
    <w:rsid w:val="00B90DD0"/>
    <w:rsid w:val="00B9233B"/>
    <w:rsid w:val="00B946C5"/>
    <w:rsid w:val="00B978EB"/>
    <w:rsid w:val="00BA2646"/>
    <w:rsid w:val="00BA4E3A"/>
    <w:rsid w:val="00BC3503"/>
    <w:rsid w:val="00BC6383"/>
    <w:rsid w:val="00BD061D"/>
    <w:rsid w:val="00BD3A8F"/>
    <w:rsid w:val="00BD4F8C"/>
    <w:rsid w:val="00BE1D49"/>
    <w:rsid w:val="00BE3374"/>
    <w:rsid w:val="00BE42C6"/>
    <w:rsid w:val="00BF6BB3"/>
    <w:rsid w:val="00C00321"/>
    <w:rsid w:val="00C0039E"/>
    <w:rsid w:val="00C107F2"/>
    <w:rsid w:val="00C20C7F"/>
    <w:rsid w:val="00C218BB"/>
    <w:rsid w:val="00C315DE"/>
    <w:rsid w:val="00C32579"/>
    <w:rsid w:val="00C32762"/>
    <w:rsid w:val="00C32CFD"/>
    <w:rsid w:val="00C331F5"/>
    <w:rsid w:val="00C35C43"/>
    <w:rsid w:val="00C36518"/>
    <w:rsid w:val="00C51859"/>
    <w:rsid w:val="00C60983"/>
    <w:rsid w:val="00C65835"/>
    <w:rsid w:val="00C76731"/>
    <w:rsid w:val="00C8201A"/>
    <w:rsid w:val="00C86989"/>
    <w:rsid w:val="00C904CD"/>
    <w:rsid w:val="00C94DCF"/>
    <w:rsid w:val="00C96227"/>
    <w:rsid w:val="00CA63DD"/>
    <w:rsid w:val="00CB03E0"/>
    <w:rsid w:val="00CB1509"/>
    <w:rsid w:val="00CB49C9"/>
    <w:rsid w:val="00CB5B4E"/>
    <w:rsid w:val="00CB6366"/>
    <w:rsid w:val="00CB7A77"/>
    <w:rsid w:val="00CC393F"/>
    <w:rsid w:val="00CD0ED4"/>
    <w:rsid w:val="00CD1CDA"/>
    <w:rsid w:val="00CD3411"/>
    <w:rsid w:val="00CD3C6A"/>
    <w:rsid w:val="00CD5BFC"/>
    <w:rsid w:val="00CE2A6B"/>
    <w:rsid w:val="00CE59AC"/>
    <w:rsid w:val="00CF05C6"/>
    <w:rsid w:val="00CF25C7"/>
    <w:rsid w:val="00D14AD3"/>
    <w:rsid w:val="00D2107B"/>
    <w:rsid w:val="00D26A56"/>
    <w:rsid w:val="00D27C40"/>
    <w:rsid w:val="00D37E4E"/>
    <w:rsid w:val="00D57746"/>
    <w:rsid w:val="00D622A7"/>
    <w:rsid w:val="00D635AB"/>
    <w:rsid w:val="00D63ED2"/>
    <w:rsid w:val="00D73CD0"/>
    <w:rsid w:val="00D80EC8"/>
    <w:rsid w:val="00D93EA1"/>
    <w:rsid w:val="00DA2054"/>
    <w:rsid w:val="00DA2E15"/>
    <w:rsid w:val="00DA4B5A"/>
    <w:rsid w:val="00DA76DC"/>
    <w:rsid w:val="00DB11BC"/>
    <w:rsid w:val="00DB3BB7"/>
    <w:rsid w:val="00DC116E"/>
    <w:rsid w:val="00DD2755"/>
    <w:rsid w:val="00DD685E"/>
    <w:rsid w:val="00DE6339"/>
    <w:rsid w:val="00DE686A"/>
    <w:rsid w:val="00DF3B31"/>
    <w:rsid w:val="00E00807"/>
    <w:rsid w:val="00E148CE"/>
    <w:rsid w:val="00E15646"/>
    <w:rsid w:val="00E32770"/>
    <w:rsid w:val="00E4055B"/>
    <w:rsid w:val="00E52E88"/>
    <w:rsid w:val="00E60394"/>
    <w:rsid w:val="00E66763"/>
    <w:rsid w:val="00E670F6"/>
    <w:rsid w:val="00E67F21"/>
    <w:rsid w:val="00E86131"/>
    <w:rsid w:val="00E92C05"/>
    <w:rsid w:val="00EA2151"/>
    <w:rsid w:val="00EA6B92"/>
    <w:rsid w:val="00EB57AF"/>
    <w:rsid w:val="00EC1719"/>
    <w:rsid w:val="00EC6D52"/>
    <w:rsid w:val="00ED0008"/>
    <w:rsid w:val="00ED0115"/>
    <w:rsid w:val="00ED1BC6"/>
    <w:rsid w:val="00ED2555"/>
    <w:rsid w:val="00ED6266"/>
    <w:rsid w:val="00ED634F"/>
    <w:rsid w:val="00ED783B"/>
    <w:rsid w:val="00EE4238"/>
    <w:rsid w:val="00EE7D2E"/>
    <w:rsid w:val="00EF51AC"/>
    <w:rsid w:val="00EF633B"/>
    <w:rsid w:val="00F04BED"/>
    <w:rsid w:val="00F04E7E"/>
    <w:rsid w:val="00F0665F"/>
    <w:rsid w:val="00F10B44"/>
    <w:rsid w:val="00F11141"/>
    <w:rsid w:val="00F24DFC"/>
    <w:rsid w:val="00F25AB7"/>
    <w:rsid w:val="00F41B59"/>
    <w:rsid w:val="00F43F38"/>
    <w:rsid w:val="00F50959"/>
    <w:rsid w:val="00F55D19"/>
    <w:rsid w:val="00F60E5D"/>
    <w:rsid w:val="00F6308D"/>
    <w:rsid w:val="00F64851"/>
    <w:rsid w:val="00F74F94"/>
    <w:rsid w:val="00F77634"/>
    <w:rsid w:val="00F8269B"/>
    <w:rsid w:val="00F874C8"/>
    <w:rsid w:val="00F92103"/>
    <w:rsid w:val="00F94187"/>
    <w:rsid w:val="00F972D8"/>
    <w:rsid w:val="00FA105E"/>
    <w:rsid w:val="00FA6B67"/>
    <w:rsid w:val="00FB1420"/>
    <w:rsid w:val="00FB4439"/>
    <w:rsid w:val="00FB6643"/>
    <w:rsid w:val="00FB685D"/>
    <w:rsid w:val="00FC31C3"/>
    <w:rsid w:val="00FC5928"/>
    <w:rsid w:val="00FC6A4F"/>
    <w:rsid w:val="00FD4A65"/>
    <w:rsid w:val="00FE436F"/>
    <w:rsid w:val="00FF2D3E"/>
    <w:rsid w:val="00FF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301B34"/>
  <w15:chartTrackingRefBased/>
  <w15:docId w15:val="{0873CEBF-C4B8-5144-B182-FFD3F2B52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s-G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6F33"/>
  </w:style>
  <w:style w:type="paragraph" w:styleId="Ttulo1">
    <w:name w:val="heading 1"/>
    <w:basedOn w:val="Normal"/>
    <w:next w:val="Normal"/>
    <w:link w:val="Ttulo1Car"/>
    <w:uiPriority w:val="9"/>
    <w:qFormat/>
    <w:rsid w:val="00A56F33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6F33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6F33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6F33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6F33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6F33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6F33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6F3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6F3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6F33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6F33"/>
    <w:rPr>
      <w:caps/>
      <w:spacing w:val="15"/>
      <w:shd w:val="clear" w:color="auto" w:fill="D9E2F3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6F33"/>
    <w:rPr>
      <w:caps/>
      <w:color w:val="1F3763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6F3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6F33"/>
    <w:rPr>
      <w:i/>
      <w:iCs/>
      <w:caps/>
      <w:spacing w:val="10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A56F33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A56F33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56F3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A56F33"/>
    <w:rPr>
      <w:caps/>
      <w:color w:val="595959" w:themeColor="text1" w:themeTint="A6"/>
      <w:spacing w:val="10"/>
      <w:sz w:val="21"/>
      <w:szCs w:val="21"/>
    </w:rPr>
  </w:style>
  <w:style w:type="paragraph" w:styleId="Cita">
    <w:name w:val="Quote"/>
    <w:basedOn w:val="Normal"/>
    <w:next w:val="Normal"/>
    <w:link w:val="CitaCar"/>
    <w:uiPriority w:val="29"/>
    <w:qFormat/>
    <w:rsid w:val="00A56F33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A56F33"/>
    <w:rPr>
      <w:i/>
      <w:iCs/>
      <w:sz w:val="24"/>
      <w:szCs w:val="24"/>
    </w:rPr>
  </w:style>
  <w:style w:type="paragraph" w:styleId="Prrafodelista">
    <w:name w:val="List Paragraph"/>
    <w:basedOn w:val="Normal"/>
    <w:uiPriority w:val="34"/>
    <w:qFormat/>
    <w:rsid w:val="008D393F"/>
    <w:pPr>
      <w:ind w:left="720"/>
      <w:contextualSpacing/>
    </w:pPr>
  </w:style>
  <w:style w:type="character" w:styleId="nfasisintenso">
    <w:name w:val="Intense Emphasis"/>
    <w:uiPriority w:val="21"/>
    <w:qFormat/>
    <w:rsid w:val="00A56F33"/>
    <w:rPr>
      <w:b/>
      <w:bCs/>
      <w:caps/>
      <w:color w:val="1F3763" w:themeColor="accent1" w:themeShade="7F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6F33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6F33"/>
    <w:rPr>
      <w:color w:val="4472C4" w:themeColor="accent1"/>
      <w:sz w:val="24"/>
      <w:szCs w:val="24"/>
    </w:rPr>
  </w:style>
  <w:style w:type="character" w:styleId="Referenciaintensa">
    <w:name w:val="Intense Reference"/>
    <w:uiPriority w:val="32"/>
    <w:qFormat/>
    <w:rsid w:val="00A56F33"/>
    <w:rPr>
      <w:b/>
      <w:bCs/>
      <w:i/>
      <w:iCs/>
      <w:caps/>
      <w:color w:val="4472C4" w:themeColor="accent1"/>
    </w:rPr>
  </w:style>
  <w:style w:type="paragraph" w:styleId="Encabezado">
    <w:name w:val="header"/>
    <w:basedOn w:val="Normal"/>
    <w:link w:val="EncabezadoCar"/>
    <w:uiPriority w:val="99"/>
    <w:unhideWhenUsed/>
    <w:rsid w:val="008D39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93F"/>
  </w:style>
  <w:style w:type="paragraph" w:styleId="Piedepgina">
    <w:name w:val="footer"/>
    <w:basedOn w:val="Normal"/>
    <w:link w:val="PiedepginaCar"/>
    <w:uiPriority w:val="99"/>
    <w:unhideWhenUsed/>
    <w:rsid w:val="008D39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93F"/>
  </w:style>
  <w:style w:type="table" w:styleId="Tablaconcuadrcula">
    <w:name w:val="Table Grid"/>
    <w:basedOn w:val="Tablanormal"/>
    <w:uiPriority w:val="39"/>
    <w:rsid w:val="008C4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652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29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A7536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lang w:eastAsia="es-GT"/>
    </w:rPr>
  </w:style>
  <w:style w:type="paragraph" w:styleId="Textonotapie">
    <w:name w:val="footnote text"/>
    <w:basedOn w:val="Normal"/>
    <w:link w:val="TextonotapieCar"/>
    <w:uiPriority w:val="99"/>
    <w:unhideWhenUsed/>
    <w:rsid w:val="00661C47"/>
    <w:pPr>
      <w:spacing w:after="0" w:line="240" w:lineRule="auto"/>
    </w:pPr>
    <w:rPr>
      <w:color w:val="262626" w:themeColor="text1" w:themeTint="D9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661C47"/>
    <w:rPr>
      <w:color w:val="262626" w:themeColor="text1" w:themeTint="D9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61C47"/>
    <w:rPr>
      <w:vertAlign w:val="superscript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A56F33"/>
    <w:rPr>
      <w:b/>
      <w:bCs/>
      <w:color w:val="2F5496" w:themeColor="accent1" w:themeShade="BF"/>
      <w:sz w:val="16"/>
      <w:szCs w:val="16"/>
    </w:rPr>
  </w:style>
  <w:style w:type="character" w:styleId="Textoennegrita">
    <w:name w:val="Strong"/>
    <w:uiPriority w:val="22"/>
    <w:qFormat/>
    <w:rsid w:val="00A56F33"/>
    <w:rPr>
      <w:b/>
      <w:bCs/>
    </w:rPr>
  </w:style>
  <w:style w:type="character" w:styleId="nfasis">
    <w:name w:val="Emphasis"/>
    <w:uiPriority w:val="20"/>
    <w:qFormat/>
    <w:rsid w:val="00A56F33"/>
    <w:rPr>
      <w:caps/>
      <w:color w:val="1F3763" w:themeColor="accent1" w:themeShade="7F"/>
      <w:spacing w:val="5"/>
    </w:rPr>
  </w:style>
  <w:style w:type="paragraph" w:styleId="Sinespaciado">
    <w:name w:val="No Spacing"/>
    <w:uiPriority w:val="1"/>
    <w:qFormat/>
    <w:rsid w:val="00A56F33"/>
    <w:pPr>
      <w:spacing w:after="0" w:line="240" w:lineRule="auto"/>
    </w:pPr>
  </w:style>
  <w:style w:type="character" w:styleId="nfasissutil">
    <w:name w:val="Subtle Emphasis"/>
    <w:uiPriority w:val="19"/>
    <w:qFormat/>
    <w:rsid w:val="00A56F33"/>
    <w:rPr>
      <w:i/>
      <w:iCs/>
      <w:color w:val="1F3763" w:themeColor="accent1" w:themeShade="7F"/>
    </w:rPr>
  </w:style>
  <w:style w:type="character" w:styleId="Referenciasutil">
    <w:name w:val="Subtle Reference"/>
    <w:uiPriority w:val="31"/>
    <w:qFormat/>
    <w:rsid w:val="00A56F33"/>
    <w:rPr>
      <w:b/>
      <w:bCs/>
      <w:color w:val="4472C4" w:themeColor="accent1"/>
    </w:rPr>
  </w:style>
  <w:style w:type="character" w:styleId="Ttulodellibro">
    <w:name w:val="Book Title"/>
    <w:uiPriority w:val="33"/>
    <w:qFormat/>
    <w:rsid w:val="00A56F33"/>
    <w:rPr>
      <w:b/>
      <w:bCs/>
      <w:i/>
      <w:iCs/>
      <w:spacing w:val="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A56F3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8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6.jpeg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2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jpeg"/><Relationship Id="rId28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D61EF-3D1D-4C41-ACFE-7567D05B1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14</Pages>
  <Words>2676</Words>
  <Characters>14719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Diseño SESAN</dc:creator>
  <cp:keywords/>
  <dc:description/>
  <cp:lastModifiedBy>Veronica Esmeralda Ramirez Roldan</cp:lastModifiedBy>
  <cp:revision>22</cp:revision>
  <cp:lastPrinted>2025-08-05T18:34:00Z</cp:lastPrinted>
  <dcterms:created xsi:type="dcterms:W3CDTF">2025-08-05T18:23:00Z</dcterms:created>
  <dcterms:modified xsi:type="dcterms:W3CDTF">2025-08-05T22:19:00Z</dcterms:modified>
</cp:coreProperties>
</file>